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87" w:rsidRPr="00E846D6" w:rsidRDefault="0016554F" w:rsidP="0016554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1C770D" wp14:editId="3A0FEB50">
            <wp:extent cx="5940818" cy="9134475"/>
            <wp:effectExtent l="0" t="0" r="3175" b="0"/>
            <wp:docPr id="1" name="Рисунок 1" descr="E:\__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887" w:rsidRPr="00E846D6">
        <w:lastRenderedPageBreak/>
        <w:t xml:space="preserve">                                                                        </w:t>
      </w:r>
      <w:r w:rsidR="00DE2887"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-449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2"/>
        <w:gridCol w:w="1269"/>
        <w:gridCol w:w="168"/>
        <w:gridCol w:w="1782"/>
      </w:tblGrid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lastRenderedPageBreak/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>
              <w:t>А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>
              <w:t>А</w:t>
            </w:r>
            <w:r w:rsidRPr="00006F87">
              <w:t>ДОУ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16554F" w:rsidRPr="00006F87" w:rsidTr="0016554F"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rPr>
          <w:trHeight w:val="752"/>
        </w:trPr>
        <w:tc>
          <w:tcPr>
            <w:tcW w:w="3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0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>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t>А</w:t>
            </w:r>
            <w:r w:rsidRPr="00006F87">
              <w:t>ДОУ.</w:t>
            </w:r>
          </w:p>
        </w:tc>
        <w:tc>
          <w:tcPr>
            <w:tcW w:w="75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t>2.3. Проведение внутреннего контроля:</w:t>
            </w:r>
          </w:p>
          <w:p w:rsidR="0016554F" w:rsidRPr="00006F87" w:rsidRDefault="0016554F" w:rsidP="0016554F">
            <w:pPr>
              <w:spacing w:before="100" w:beforeAutospacing="1"/>
            </w:pPr>
            <w:r w:rsidRPr="00006F87">
              <w:t>- организация питания воспитанников;</w:t>
            </w:r>
          </w:p>
          <w:p w:rsidR="0016554F" w:rsidRPr="00006F87" w:rsidRDefault="0016554F" w:rsidP="0016554F">
            <w:pPr>
              <w:spacing w:before="100" w:beforeAutospacing="1"/>
            </w:pP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>УС ДОУ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ind w:left="360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ind w:left="360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>
              <w:t>А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spacing w:before="100" w:before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>азмещение  информации по антикоррупционной тематике  на официальном сайте М</w:t>
            </w:r>
            <w:r>
              <w:t>А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>
              <w:t>АД</w:t>
            </w:r>
            <w:r w:rsidRPr="00006F87">
              <w:t>ОУ: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16554F" w:rsidRPr="00006F87" w:rsidRDefault="0016554F" w:rsidP="0016554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>
              <w:t>А</w:t>
            </w:r>
            <w:r w:rsidRPr="00006F87">
              <w:t xml:space="preserve">ДОУ  с </w:t>
            </w:r>
            <w:r w:rsidRPr="00006F87">
              <w:lastRenderedPageBreak/>
              <w:t>точки зрения наличия сведений о фактах коррупции и организации их проверки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ind w:left="720"/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ind w:firstLine="108"/>
              <w:jc w:val="center"/>
            </w:pPr>
            <w:r w:rsidRPr="00006F87">
              <w:lastRenderedPageBreak/>
              <w:t>По мере поступления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both"/>
            </w:pPr>
            <w:r>
              <w:lastRenderedPageBreak/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</w:t>
            </w:r>
            <w:r>
              <w:t>А</w:t>
            </w:r>
            <w:r w:rsidRPr="00006F87">
              <w:t>ДОУ в отношении коррупции.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>
              <w:t>А</w:t>
            </w:r>
            <w:r w:rsidRPr="00006F87">
              <w:t>ДОУ перед родителями воспитанников (</w:t>
            </w:r>
            <w:r>
              <w:t>родительский комитет ДОУ</w:t>
            </w:r>
            <w:r w:rsidRPr="00006F87">
              <w:t>)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>
              <w:t>А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родительского комитете </w:t>
            </w:r>
            <w:proofErr w:type="spellStart"/>
            <w:r>
              <w:t>ДОУ</w:t>
            </w:r>
            <w:r w:rsidRPr="00006F87">
              <w:t>по</w:t>
            </w:r>
            <w:proofErr w:type="spellEnd"/>
            <w:r w:rsidRPr="00006F87">
              <w:t xml:space="preserve"> противодействию коррупции в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>3.4</w:t>
            </w:r>
            <w:r w:rsidRPr="00006F87">
              <w:t>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ind w:left="360"/>
              <w:jc w:val="center"/>
            </w:pPr>
            <w:r w:rsidRPr="00006F87">
              <w:t>Заведующий,</w:t>
            </w:r>
          </w:p>
          <w:p w:rsidR="0016554F" w:rsidRPr="00006F87" w:rsidRDefault="0016554F" w:rsidP="0016554F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16554F" w:rsidRPr="00006F87" w:rsidTr="0016554F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А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>
              <w:t>А</w:t>
            </w:r>
            <w:r w:rsidRPr="00006F87">
              <w:t xml:space="preserve">ДОУ 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</w:t>
            </w:r>
            <w:r>
              <w:t>А</w:t>
            </w:r>
            <w:r w:rsidRPr="00006F87">
              <w:t>ДОУ с целью определения степени их удовлетворенности работой М</w:t>
            </w:r>
            <w:r>
              <w:t>А</w:t>
            </w:r>
            <w:r w:rsidRPr="00006F87">
              <w:t>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>Воспитатели,  старший воспитатель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АДОУ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</w:t>
            </w:r>
            <w:r>
              <w:t>А</w:t>
            </w:r>
            <w:r w:rsidRPr="00006F87">
              <w:t>ДОУ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старший воспитатель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8F1938" w:rsidRDefault="0016554F" w:rsidP="0016554F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>
              <w:t>А</w:t>
            </w:r>
            <w:r w:rsidRPr="00006F87">
              <w:t xml:space="preserve">ДОУ в </w:t>
            </w:r>
            <w:r w:rsidRPr="00006F87">
              <w:lastRenderedPageBreak/>
              <w:t>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</w:t>
            </w:r>
            <w:r>
              <w:t>А</w:t>
            </w:r>
            <w:r w:rsidRPr="00006F87">
              <w:t>ДОУ,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 xml:space="preserve">,   </w:t>
            </w:r>
            <w:r>
              <w:lastRenderedPageBreak/>
              <w:t>старший воспитатель</w:t>
            </w:r>
          </w:p>
          <w:p w:rsidR="0016554F" w:rsidRPr="000E378A" w:rsidRDefault="0016554F" w:rsidP="0016554F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 w:rsidRPr="00006F87">
              <w:lastRenderedPageBreak/>
              <w:t>4.5. Размещение на сайте М</w:t>
            </w:r>
            <w:r>
              <w:t>А</w:t>
            </w:r>
            <w:r w:rsidRPr="00006F87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  <w:r w:rsidRPr="00006F87">
              <w:t>4.6.Активизация работы по организации органов самоуправления, работа</w:t>
            </w:r>
            <w:r>
              <w:t xml:space="preserve"> родительского комитета ДОУ</w:t>
            </w:r>
            <w:r w:rsidRPr="00006F87">
              <w:t>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Default="0016554F" w:rsidP="0016554F">
            <w:pPr>
              <w:spacing w:before="100" w:beforeAutospacing="1" w:after="100" w:afterAutospacing="1"/>
              <w:jc w:val="center"/>
            </w:pPr>
            <w:r>
              <w:t>Заведующий председатель</w:t>
            </w:r>
          </w:p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  <w:r>
              <w:t xml:space="preserve">УС </w:t>
            </w:r>
            <w:r w:rsidRPr="00006F87">
              <w:t>М</w:t>
            </w:r>
            <w:r>
              <w:t>А</w:t>
            </w:r>
            <w:r w:rsidRPr="00006F87">
              <w:t>ДОУ</w:t>
            </w:r>
          </w:p>
        </w:tc>
      </w:tr>
      <w:tr w:rsidR="0016554F" w:rsidRPr="00006F87" w:rsidTr="0016554F">
        <w:tc>
          <w:tcPr>
            <w:tcW w:w="3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54F" w:rsidRPr="00006F87" w:rsidRDefault="0016554F" w:rsidP="0016554F">
            <w:pPr>
              <w:spacing w:before="100" w:beforeAutospacing="1" w:after="100" w:afterAutospacing="1"/>
              <w:jc w:val="both"/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/>
              <w:jc w:val="center"/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54F" w:rsidRPr="00006F87" w:rsidRDefault="0016554F" w:rsidP="0016554F">
            <w:pPr>
              <w:spacing w:before="100" w:beforeAutospacing="1" w:after="100" w:afterAutospacing="1"/>
              <w:jc w:val="center"/>
            </w:pPr>
          </w:p>
        </w:tc>
      </w:tr>
    </w:tbl>
    <w:p w:rsidR="00DE2887" w:rsidRDefault="00DE2887" w:rsidP="00DE2887"/>
    <w:p w:rsidR="00DE2887" w:rsidRDefault="00DE2887" w:rsidP="00DE2887"/>
    <w:p w:rsidR="00DE2887" w:rsidRPr="00006F87" w:rsidRDefault="00DE2887" w:rsidP="0016554F">
      <w:pPr>
        <w:spacing w:before="100" w:beforeAutospacing="1" w:after="100" w:afterAutospacing="1"/>
        <w:ind w:left="720"/>
      </w:pPr>
    </w:p>
    <w:p w:rsidR="00DE2887" w:rsidRDefault="00DE2887" w:rsidP="00DE2887">
      <w:pPr>
        <w:spacing w:before="100" w:beforeAutospacing="1"/>
      </w:pPr>
    </w:p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Pr="006F165B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DE2887" w:rsidRDefault="00DE2887" w:rsidP="00DE2887"/>
    <w:p w:rsidR="00EE21E3" w:rsidRDefault="00EE21E3"/>
    <w:sectPr w:rsidR="00E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87"/>
    <w:rsid w:val="0016554F"/>
    <w:rsid w:val="00276C43"/>
    <w:rsid w:val="007D122B"/>
    <w:rsid w:val="009771EB"/>
    <w:rsid w:val="00A920DA"/>
    <w:rsid w:val="00DE2887"/>
    <w:rsid w:val="00E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E2887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DE2887"/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1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E2887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DE2887"/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7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1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Адмм</cp:lastModifiedBy>
  <cp:revision>7</cp:revision>
  <cp:lastPrinted>2019-04-25T12:28:00Z</cp:lastPrinted>
  <dcterms:created xsi:type="dcterms:W3CDTF">2017-04-28T04:08:00Z</dcterms:created>
  <dcterms:modified xsi:type="dcterms:W3CDTF">2021-12-10T07:38:00Z</dcterms:modified>
</cp:coreProperties>
</file>