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243" w:rsidRDefault="003B51F2" w:rsidP="00EF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90005" cy="8862088"/>
            <wp:effectExtent l="0" t="0" r="0" b="0"/>
            <wp:docPr id="2" name="Рисунок 2" descr="E:\__\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__\6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86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0F07" w:rsidRPr="004C1243" w:rsidRDefault="00EF0F07" w:rsidP="00EF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lastRenderedPageBreak/>
        <w:t>2.1. Образовательная программа обеспечивает развитие личности детей</w:t>
      </w:r>
      <w:r w:rsidR="00EF0F07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дошкольного возраста в различных видах общения и деятельности с учетом</w:t>
      </w:r>
      <w:r w:rsidR="00EF0F07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их возрастных, индивидуальных психологических и физиологических</w:t>
      </w:r>
      <w:r w:rsidR="00EF0F07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особенностей и должна быть направлена на решение задач, указанных в</w:t>
      </w:r>
      <w:r w:rsidR="00EF0F07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 xml:space="preserve">пункте 1.6 ФГОС </w:t>
      </w:r>
      <w:proofErr w:type="gramStart"/>
      <w:r w:rsidRPr="004C124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C1243">
        <w:rPr>
          <w:rFonts w:ascii="Times New Roman" w:hAnsi="Times New Roman" w:cs="Times New Roman"/>
          <w:sz w:val="28"/>
          <w:szCs w:val="28"/>
        </w:rPr>
        <w:t>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4C1243">
        <w:rPr>
          <w:rFonts w:ascii="Times New Roman" w:hAnsi="Times New Roman" w:cs="Times New Roman"/>
          <w:sz w:val="28"/>
          <w:szCs w:val="28"/>
        </w:rPr>
        <w:t>Образовательная программа формируется как программа психолого</w:t>
      </w:r>
      <w:r w:rsidR="000F1773">
        <w:rPr>
          <w:rFonts w:ascii="Times New Roman" w:hAnsi="Times New Roman" w:cs="Times New Roman"/>
          <w:sz w:val="28"/>
          <w:szCs w:val="28"/>
        </w:rPr>
        <w:t>-</w:t>
      </w:r>
      <w:r w:rsidRPr="004C1243">
        <w:rPr>
          <w:rFonts w:ascii="Times New Roman" w:hAnsi="Times New Roman" w:cs="Times New Roman"/>
          <w:sz w:val="28"/>
          <w:szCs w:val="28"/>
        </w:rPr>
        <w:t>педагогической поддержки позитивной социализации и индивидуализации, развития личности детей дошкольного возраста и определяет комплекс</w:t>
      </w:r>
      <w:r w:rsidR="00EF0F07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основных характеристик дошкольного образования (объем, содержание и</w:t>
      </w:r>
      <w:r w:rsidR="00EF0F07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планируемые результаты в виде целевых ориентиров дошкольного</w:t>
      </w:r>
      <w:proofErr w:type="gramEnd"/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образования).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2.3. Образовательная программа направлена на:</w:t>
      </w:r>
      <w:r w:rsidR="000F1773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создание условий развития ребенка, открывающих возможности для его</w:t>
      </w:r>
      <w:r w:rsidR="000F1773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позитивной социализации, его личностного развития, развития инициативы и</w:t>
      </w:r>
      <w:r w:rsidR="000F1773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творческих способностей на основе сотрудничества со взрослыми и</w:t>
      </w:r>
      <w:r w:rsidR="000F1773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сверстниками и соответствующим возрасту видам деятельности;</w:t>
      </w:r>
      <w:r w:rsidR="000F1773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на создание развивающей образовательной среды, которая представляет собой</w:t>
      </w:r>
      <w:r w:rsidR="000F1773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систему условий социализации и индивидуализации детей.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2.4. При разрабо</w:t>
      </w:r>
      <w:r w:rsidR="000F1773">
        <w:rPr>
          <w:rFonts w:ascii="Times New Roman" w:hAnsi="Times New Roman" w:cs="Times New Roman"/>
          <w:sz w:val="28"/>
          <w:szCs w:val="28"/>
        </w:rPr>
        <w:t>тке образовательная программы МАДОУ</w:t>
      </w:r>
      <w:r w:rsidRPr="004C1243">
        <w:rPr>
          <w:rFonts w:ascii="Times New Roman" w:hAnsi="Times New Roman" w:cs="Times New Roman"/>
          <w:sz w:val="28"/>
          <w:szCs w:val="28"/>
        </w:rPr>
        <w:t xml:space="preserve"> определяет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продолжительность пребывания детей и режим работы учреждения в соответствии с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объемом решаемых задач образовательной деятельности, предельную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наполняемость групп.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2.5. Содержание образовательной программы должно обеспечивать развитие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личности, мотивации и способностей детей в различных видах деятельности и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охватывать следующие структурные единицы, представляющие определенные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направления развития и образования детей (далее - образовательные области):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социально-коммуникативное развитие;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познавательное развитие;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речевое развитие;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художественно-эстетическое развитие;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физическое развитие.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Социально-коммуникативное развитие направлено на усвоение норм и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ценностей, принятых в обществе, включая моральные и нравственные ценности;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развитие общения и взаимодействия ребенка со взрослыми и сверстниками;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становление самостоятельности, целенаправленности и само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регуляции собственных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действий; развитие социального и эмоционального интеллекта, эмоциональной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отзывчивости, сопереживания, формирование готовности к совместной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деятельности со сверстниками, формирование уважительного отношения и чувства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принадлежности к своей семье и к сообществу детей и взрослых в ДОУ;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формирование позитивных установок к различным видам труда и творчества;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формирование основ безопасного поведения в быту, социуме, природе.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Познавательное развитие предполагает развитие интересов детей,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любознательности и познавательной мотивации; формирование познавательных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действий, становление сознания; развитие воображения и творческой активности;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lastRenderedPageBreak/>
        <w:t>формирование первичных представлений о себе, других людях, объектах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окружающего мира, о свойствах и отношениях объектов окружающего мира (форме, цвете, размере, материале, звучании, ритме, темпе, количестве, числе, части и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целом, пространстве и времени, движении и покое, причинах и следствиях и др.), о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малой родине и Отечестве, представлений о социокультурных ценностях нашего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народа, об отечественных традициях и праздниках, о планете Земля как общем доме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людей, об особенностях ее природы, многообразии стран и народов мира.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Речевое развитие включает владение речью как средством общения и культуры;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обогащение активного словаря; развитие связной, грамматически правильной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диалогической и монологической речи; развитие речевого творчества; развитие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звуковой и интонационной культуры речи, фонематического слуха; знакомство с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книжной культурой, детской литературой, понимание на слух текстов различных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жанров детской литературы; формирование звуковой аналитико-синтетической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активности как предпосылки обучения грамоте.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Художественно-эстетическое развитие предполагает развитие предпосылок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ценностно-смыслового восприятия и понимания произведений искусства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(словесного, музыкального, изобразительного), мира природы; становление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эстетического отношения к окружающему миру; формирование элементарных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представлений о видах искусства; восприятие музыки, художественной литературы,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фольклора; стимулирование сопереживания персонажам художественных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произведений; реализацию самостоятельной творческой деятельности детей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(изобразительной, конструктивно-модельной, музыкальной и др.).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Физическое развитие включает приобретение опыта в следующих видах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деятельности детей: двигательной, в том числе связанной с выполнением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упражнений, направленных на развитие таких физических качеств, как координация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и гибкость; способствующих правильному формированию опорно-двигательной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системы организма, развитию равновесия, координации движения, крупной и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мелкой моторики обеих рук, а также с правильным, не наносящем ущерба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организму, выполнением основных движений (ходьба, бег, мягкие прыжки,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повороты в обе стороны), формирование начальных представлений о некоторых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видах спорта, овладение подвижными играми с правилами; становление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целенаправленности и само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регуляции в двигательной сфере; становление ценностей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здорового образа жизни, овладение его элементарными нормами и правилами (в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питании, двигат</w:t>
      </w:r>
      <w:r w:rsidR="00010BF8">
        <w:rPr>
          <w:rFonts w:ascii="Times New Roman" w:hAnsi="Times New Roman" w:cs="Times New Roman"/>
          <w:sz w:val="28"/>
          <w:szCs w:val="28"/>
        </w:rPr>
        <w:t xml:space="preserve">ельном режиме, закаливании, при </w:t>
      </w:r>
      <w:r w:rsidRPr="004C1243">
        <w:rPr>
          <w:rFonts w:ascii="Times New Roman" w:hAnsi="Times New Roman" w:cs="Times New Roman"/>
          <w:sz w:val="28"/>
          <w:szCs w:val="28"/>
        </w:rPr>
        <w:t>формировании полезных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привычек и др.).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2.6. Конкретное содержание указанных образовательных областей зависит от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возрастных и индивидуальных особенностей детей, определяется целями и задачами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образовательная программы и может реализовываться в различных видах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 xml:space="preserve">деятельности (общении, игре, познавательно-исследовательской деятельности </w:t>
      </w:r>
      <w:r w:rsidR="00010BF8">
        <w:rPr>
          <w:rFonts w:ascii="Times New Roman" w:hAnsi="Times New Roman" w:cs="Times New Roman"/>
          <w:sz w:val="28"/>
          <w:szCs w:val="28"/>
        </w:rPr>
        <w:t>–</w:t>
      </w:r>
      <w:r w:rsidRPr="004C1243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lastRenderedPageBreak/>
        <w:t>как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сквозных механизмах развития ребенка):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в раннем возрасте (1,6 года - 3 года) - предметная деятельность и игры с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составными и динамическими игрушками; экспериментирование с</w:t>
      </w:r>
      <w:r w:rsidR="00010BF8">
        <w:rPr>
          <w:rFonts w:ascii="Times New Roman" w:hAnsi="Times New Roman" w:cs="Times New Roman"/>
          <w:sz w:val="28"/>
          <w:szCs w:val="28"/>
        </w:rPr>
        <w:t xml:space="preserve"> материалами и </w:t>
      </w:r>
      <w:r w:rsidRPr="004C1243">
        <w:rPr>
          <w:rFonts w:ascii="Times New Roman" w:hAnsi="Times New Roman" w:cs="Times New Roman"/>
          <w:sz w:val="28"/>
          <w:szCs w:val="28"/>
        </w:rPr>
        <w:t xml:space="preserve">веществами (песок, вода, тесто и пр.), общение с взрослым и 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совместные игры со сверстниками под руководством взрослого,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самообслуживание и действия с бытовыми предметами-орудиями (ложка,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совок, лопатка и пр.), восприятие смысла музыки, сказок, стихов,</w:t>
      </w:r>
      <w:r w:rsidR="00010BF8">
        <w:rPr>
          <w:rFonts w:ascii="Times New Roman" w:hAnsi="Times New Roman" w:cs="Times New Roman"/>
          <w:sz w:val="28"/>
          <w:szCs w:val="28"/>
        </w:rPr>
        <w:t xml:space="preserve"> рассматривание картинок, </w:t>
      </w:r>
      <w:r w:rsidRPr="004C1243">
        <w:rPr>
          <w:rFonts w:ascii="Times New Roman" w:hAnsi="Times New Roman" w:cs="Times New Roman"/>
          <w:sz w:val="28"/>
          <w:szCs w:val="28"/>
        </w:rPr>
        <w:t>двигательная активность;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для детей дошкольного возраста (3 года - 8 лет) - ряд видов деятельности,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таких как игровая, включая сюжетно-ролевую игру, игру с правилами и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другие виды игры,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- коммуникативная (общение и взаимодействие со взрослыми и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сверстниками),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- познавательно-исследовательская (исследования объектов окружающего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мира и экспериментирования с ними),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- восприятие художественной литературы и фольклора,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- самообслуживание и элементарный бытовой труд (в помещении и на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улице),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- конструирование из разного материала, включая конструкторы, модули,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бумагу, природный и иной материал,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- изобразительная (рисование, лепка, аппликация),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- музыкальная (восприятие и понимание смысла музыкальных произведений,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пение, музыкально-ритмические движения, игры на детских музыкальных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инструментах)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- двигательная (овладение основными движениями) формы активности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ребенка.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2.7. Содержание образовательной программы должно отражать следующие аспекты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образовательной среды для ребенка дошкольного возраста: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предметно-пространственная развивающая образовательная среда;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характер взаимодействия со взрослыми;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характер взаимодействия с другими детьми;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система отношений ребенка к миру, к другим людям, к себе самому.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2.8. Образовательная программа состоит из обязательной части и части,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формируемой участниками образовательных отношений. Обе части являются</w:t>
      </w:r>
    </w:p>
    <w:p w:rsidR="00010BF8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взаимодополняющими и необходимыми с точки зрения реализации требований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ФГОС ДО.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Обязательная часть образовательной программы предполагает комплексность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подхода, обеспечивая развитие детей во всех пяти взаимодополняющих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образовательных областях (пункт 2.5 ФГОС ДО).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В части, формируемой участниками образовательных отношений, должны быть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представлены выбранные и/или разработанные самостоятельно участниками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lastRenderedPageBreak/>
        <w:t>образовательных отношений образовательной программы, направленные на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 xml:space="preserve">развитие детей в одной или нескольких образовательных областях, видах 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деятельности и/или культурных практиках (далее - парциальные образовательные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программы), методики, формы организации образовательной работы.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2.9. Объем обязательной части образовательной программы рекомендуется не менее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60% от ее общего объема; части, формируемой участниками образовательных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отношений, не более 40%.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2.10. Титульный лист - структурный элемент образовательной программы,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 xml:space="preserve">представляющий сведения о названии программы, учреждении </w:t>
      </w:r>
      <w:proofErr w:type="spellStart"/>
      <w:r w:rsidRPr="004C1243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4C1243">
        <w:rPr>
          <w:rFonts w:ascii="Times New Roman" w:hAnsi="Times New Roman" w:cs="Times New Roman"/>
          <w:sz w:val="28"/>
          <w:szCs w:val="28"/>
        </w:rPr>
        <w:t xml:space="preserve"> реализующем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отражать сроки реализации программы.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2.11. Образовательная программа включает три основных раздела: целевой,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содержательный и организационный, в каждом из которых отражается обязательная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часть и часть, формируемая участниками образовательных отношений.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2.11.1. Целевой раздел включает в себя пояснительную записку и планируемые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результаты освоения программы.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Пояснительная записка должна раскрывать: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цели и задачи реализации образовательной программы;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принципы и подходы к формированию образовательной программы;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значимые для разработки и реализации образовательной программы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характеристики, в том числе характеристики особенностей развития детей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раннего и дошкольного возраста.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Планируемые результаты освоения образовательной программы конкретизируют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требования ФГОС ДО к целевым ориентирам в обязательной части и части,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формируемой участниками образовательных отношений, с учетом возрастных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возможностей и индивидуальных различий (индивидуальных траекторий развития)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детей, а также особенностей развития детей с ограниченными возможностями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здоровья, в том числе детей-инвалидов (далее - дети с ограниченными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возможностями здоровья).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2.11.2. Содержательный раздел представляет общее содержание образовательной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программы, обеспечивающее полноценное развитие личности детей.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Содержательный раздел образовательной программы должен включать: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описание образовательной деятельности в соответствии с направлениями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развития ребенка, представленными в пяти образовательных областях, с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учетом используемых вариативных примерных основных образовательных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программ дошкольного образования и методических пособий,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обеспечивающих реализацию данного содержания;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описание вариативных форм, способов, методов и средств реализации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образовательной программы с учетом возрастных и индивидуальных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особен</w:t>
      </w:r>
      <w:r w:rsidR="00010BF8">
        <w:rPr>
          <w:rFonts w:ascii="Times New Roman" w:hAnsi="Times New Roman" w:cs="Times New Roman"/>
          <w:sz w:val="28"/>
          <w:szCs w:val="28"/>
        </w:rPr>
        <w:t xml:space="preserve">ностей </w:t>
      </w:r>
      <w:r w:rsidRPr="004C1243">
        <w:rPr>
          <w:rFonts w:ascii="Times New Roman" w:hAnsi="Times New Roman" w:cs="Times New Roman"/>
          <w:sz w:val="28"/>
          <w:szCs w:val="28"/>
        </w:rPr>
        <w:t>воспитанников, специфики их образовательных потребностей и</w:t>
      </w:r>
      <w:r w:rsidR="00010BF8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интересов;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описание образовательной деятельности по профессиональной коррекции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lastRenderedPageBreak/>
        <w:t>нарушений развития детей в случае, если эта работа предусмотрена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образовательной программы.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В содержательном разделе образовательной программы должны быть представлены:</w:t>
      </w:r>
      <w:r w:rsidR="00BB094B">
        <w:rPr>
          <w:rFonts w:ascii="Times New Roman" w:hAnsi="Times New Roman" w:cs="Times New Roman"/>
          <w:sz w:val="28"/>
          <w:szCs w:val="28"/>
        </w:rPr>
        <w:t xml:space="preserve">  </w:t>
      </w:r>
      <w:r w:rsidRPr="004C1243">
        <w:rPr>
          <w:rFonts w:ascii="Times New Roman" w:hAnsi="Times New Roman" w:cs="Times New Roman"/>
          <w:sz w:val="28"/>
          <w:szCs w:val="28"/>
        </w:rPr>
        <w:t>особенности образовательной деятельности разных видов и культурных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практик;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способы и направления поддержки детской инициативы;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особенности взаимодействия педагогического коллектива с семьями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воспитанников;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иные характеристики содержания образовательной программы, наиболее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существенные с точки зрения авторов.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Часть образовательной программы, формируемая участниками образовательных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отношений, может включать различные направления, выбранные участниками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образовательных отношений из числа парциальных и иных программ и/или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созданных ими самостоятельно.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Данная часть образовательной программы должна учитывать образовательные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потребности, интересы и мотивы детей, членов их семей и педагогов и, в частности,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может быть ориентирована на: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специфику национальных, социокультурных и иных условий, в которых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осуществляется образовательная деятельность;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выбор тех парциальных образовательных программ и форм организации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работы с детьми, которые в наибольшей степени соответствуют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потребностям и интересам детей, а также возможностям педагогического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коллектива;</w:t>
      </w:r>
      <w:r w:rsidR="00BB094B">
        <w:rPr>
          <w:rFonts w:ascii="Times New Roman" w:hAnsi="Times New Roman" w:cs="Times New Roman"/>
          <w:sz w:val="28"/>
          <w:szCs w:val="28"/>
        </w:rPr>
        <w:t xml:space="preserve"> сложившиеся традиции МАДОУ № 3 «Ручеек»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2.11.3. Организационный раздел должен содержать описание материально</w:t>
      </w:r>
      <w:r w:rsidR="00BB094B">
        <w:rPr>
          <w:rFonts w:ascii="Times New Roman" w:hAnsi="Times New Roman" w:cs="Times New Roman"/>
          <w:sz w:val="28"/>
          <w:szCs w:val="28"/>
        </w:rPr>
        <w:t>-</w:t>
      </w:r>
      <w:r w:rsidRPr="004C1243">
        <w:rPr>
          <w:rFonts w:ascii="Times New Roman" w:hAnsi="Times New Roman" w:cs="Times New Roman"/>
          <w:sz w:val="28"/>
          <w:szCs w:val="28"/>
        </w:rPr>
        <w:t>технического обеспечения Программы, обеспеченности методическими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материалами и средствами обучения и вос</w:t>
      </w:r>
      <w:r w:rsidR="00BB094B">
        <w:rPr>
          <w:rFonts w:ascii="Times New Roman" w:hAnsi="Times New Roman" w:cs="Times New Roman"/>
          <w:sz w:val="28"/>
          <w:szCs w:val="28"/>
        </w:rPr>
        <w:t xml:space="preserve">питания, включать распорядок и </w:t>
      </w:r>
      <w:r w:rsidRPr="004C1243">
        <w:rPr>
          <w:rFonts w:ascii="Times New Roman" w:hAnsi="Times New Roman" w:cs="Times New Roman"/>
          <w:sz w:val="28"/>
          <w:szCs w:val="28"/>
        </w:rPr>
        <w:t>или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режим дня, а также особенности традиционных событий, праздников, мероприятий;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особенности организации развивающей предметно-пространственной среды.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2.12. В случае если обязательная часть образовательной программы соответствует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примерной программе, она оформляется в виде ссылки на соответствующую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 xml:space="preserve">примерную программу. Обязательная часть должна </w:t>
      </w:r>
      <w:r w:rsidR="00BB094B">
        <w:rPr>
          <w:rFonts w:ascii="Times New Roman" w:hAnsi="Times New Roman" w:cs="Times New Roman"/>
          <w:sz w:val="28"/>
          <w:szCs w:val="28"/>
        </w:rPr>
        <w:t xml:space="preserve">быть представлена, развернуто в </w:t>
      </w:r>
      <w:r w:rsidRPr="004C1243">
        <w:rPr>
          <w:rFonts w:ascii="Times New Roman" w:hAnsi="Times New Roman" w:cs="Times New Roman"/>
          <w:sz w:val="28"/>
          <w:szCs w:val="28"/>
        </w:rPr>
        <w:t>соответствии с пунктом 2.11 ФГОС ДО, в случае если она не соответствует одной из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примерных программ.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 xml:space="preserve"> Часть образовательной программы, формируемая участниками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образовательных отношений, может быть представлена в виде ссылок на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соответствующую методическую литературу, позволяющую ознакомиться с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содержанием выбранных участниками образовательных отношений парциальных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программ, методик, форм организации образовательной работы.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2.13.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Дополнительным разделом образовательной программы является текст ее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lastRenderedPageBreak/>
        <w:t>краткой презентации. Краткая презентация Программы должна быть ориентирована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на родителей (законных представителей) детей и доступна для ознакомления.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В краткой презентации образовательной программы должны быть указаны: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возрастные и иные категории детей, на которых ориентирована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образовательная программа МБДОУ, в том числе категории детей с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ограниченными возможностями здоровья, если образовательной программы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предусматривает особенности ее реализации для этой категории детей;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используемые Примерные программы;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характеристика взаимодействия педагогического коллектива с семьями детей.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3. Требования к результатам освоения основной образовательной программы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3.1. Требования ФГОС ДО к результатам освоения образовательной программы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представлены в виде целевых ориентиров дошкольного образования, которые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представляют собой социально-нормативные возрастные характеристики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возможных достижений ребенка на этапе завершения уровня дошкольного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образования. Специфика дошкольного детства (гибкость, пластичность развития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ребенка, высокий разброс вариантов его развития, его непосредственность и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непроизвольность), а также системные особенности дошкольного образования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(необязательность уровня дошкольного образования в Российской Федерации,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отсутствие возможности вменения ребенку какой-либо ответственности за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результат) делают неправомерными требования от ребенка дошкольного возраста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конкретных образовательных достижений и обусловливают необходимость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определения результатов освоения образовательной программы в виде целевых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ориентиров.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3.2. Целевые ориентиры дошкольного образования определяются независимо от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форм реализации образовательной программы, а также от ее характера,</w:t>
      </w:r>
    </w:p>
    <w:p w:rsidR="004C1243" w:rsidRPr="004C1243" w:rsidRDefault="00BB094B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особенностей развития детей в МАДОУ</w:t>
      </w:r>
      <w:r w:rsidR="004C1243" w:rsidRPr="004C1243">
        <w:rPr>
          <w:rFonts w:ascii="Times New Roman" w:hAnsi="Times New Roman" w:cs="Times New Roman"/>
          <w:sz w:val="28"/>
          <w:szCs w:val="28"/>
        </w:rPr>
        <w:t>, реализующего Программу.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3.3. Целевые ориентиры не подлежат непосредственной оценке, в том числе в виде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 xml:space="preserve">педагогической диагностики (мониторинга), и не являются основанием для их 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формального сравнения с реальными достижениями детей. Они не являются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основой объективной оценки соответствия установленным требованиям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образовательной деятельности и подготовки детей. Освоение образовательной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программы не сопровождается проведением промежуточных аттестаций и итоговой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аттестации воспитанников.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3.4. К целевым ориентирам дошкольного образования относятся следующие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социально-нормативные возрастные характеристики возможных достижений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ребенка: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Целевые ориентиры образования в младенческом и раннем возрасте: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lastRenderedPageBreak/>
        <w:t>ребенок интересуется окружающими предметами и активно действует с ними;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эмоционально вовлечен в действия с игрушками и другими предметами,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стремится проявлять настойчивость в достижении результата своих действий;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использует специфические, культурно фиксированные предметные действия,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знает назначение бытовых предметов (ложки, расчески, карандаша и пр.) и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умеет пользоваться ими. Владеет простейшими навыками самообслуживания;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стремится проявлять самостоятельность в бытовом и игровом поведении;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владеет активной речью, включенной в общение; может обращаться с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вопросами и просьбами, понимает речь взрослых; знает названия окружающих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предметов и игрушек;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стремится к общению со взрослыми и активно подражает им в движениях и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действиях; появляются игры, в которых ребенок воспроизводит действия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взрослого;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проявляет интерес к сверстникам; наблюдает за их действиями и подражает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им;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проявляет интерес к стихам, песням и сказкам, рассматриванию картинки,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стремится двигаться под музыку; эмоционально откликается на различные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произведения культуры и искусства;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у ребенка развита крупная моторика, он стремится осваивать различные виды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движения (бег, лазанье, перешагивание и пр.).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Целевые ориентиры на этапе завершения дошкольного образования:</w:t>
      </w:r>
      <w:r w:rsidR="00EF0F07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ребенок овладевает основными культурными способами деятельности,</w:t>
      </w:r>
      <w:r w:rsidR="00EF0F07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проявляет инициативу и самостоятельность в разных видах деятельности -</w:t>
      </w:r>
      <w:r w:rsidR="00EF0F07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игре, общении, познавательно-исследовательской деятельности,</w:t>
      </w:r>
      <w:r w:rsidR="00EF0F07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конструировании и др.; способен выбирать себе род занятий, участников по</w:t>
      </w:r>
      <w:r w:rsidR="00EF0F07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совместной деятельности;</w:t>
      </w:r>
      <w:r w:rsidR="00EF0F07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 xml:space="preserve">ребенок обладает установкой положительного отношения к миру, </w:t>
      </w:r>
      <w:proofErr w:type="gramStart"/>
      <w:r w:rsidRPr="004C124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C1243">
        <w:rPr>
          <w:rFonts w:ascii="Times New Roman" w:hAnsi="Times New Roman" w:cs="Times New Roman"/>
          <w:sz w:val="28"/>
          <w:szCs w:val="28"/>
        </w:rPr>
        <w:t xml:space="preserve"> разным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видам труда, другим людям и самому себе, обладает чувством собственного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достоинства; активно взаимодействует со сверстниками и взрослыми,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участвует в совместных играх. Способен договариваться, учитывать интересы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и чувства других, сопереживать неудачам и радоваться успехам других,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адекватно проявляет свои чувства, в том числе чувство веры в себя, старается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разрешать конфликты;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ребенок обладает развитым воображением, которое реализуется в разных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видах деятельности, и прежде всего в игре; ребенок владеет разными формами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и видами игры, различает условную и реальную ситуации, умеет подчиняться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разным правилам и социальным нормам;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ребенок достаточно хорошо владеет устной речью, может выражать свои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мысли и желания, может использовать речь для выражения своих мыслей,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чувств и желаний, построения речевого высказывания в ситуации общения,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может выделять звуки в словах, у ребенка складываются предпосылки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грамотности;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у ребенка развита крупная и мелкая моторика; он подвижен, вынослив,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владеет основными движениями, может контролировать свои движения и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управлять ими;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lastRenderedPageBreak/>
        <w:t>ребенок способен к волевым усилиям, может следовать социальным нормам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поведения и правилам в разных видах деятельности, во взаимоотношениях со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взрослыми и сверстниками, может соблюдать правила безопасного поведения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и личной гигиены;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ребенок проявляет любознательность, задает вопросы взрослым и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сверстникам, интересуется причинно-следственными связями, пытается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самостоятельно придумывать объяснения явлениям природы и поступкам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людей; склонен наблюдать, экспериментировать. Обладает начальными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знаниями о себе, о природном и социальном мире, в котором он живет; знаком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с произведениями детской литературы, обладает элементарными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представлениями из области живой природы, естествознания, математики,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истории и т.п.; ребенок способен к принятию собственных решений, опираясь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на свои знания и умения в различных видах деятельности.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3.5. Целевые ориентиры образовательной программы выступают основаниями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преемственности дошкольного и начального общего образования. При соблюдении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требований к условиям реализации образовательной программы целевые ориентиры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предполагают формирование у детей дошкольного возраста предпосылок к учебной</w:t>
      </w:r>
      <w:r w:rsidR="00BB094B">
        <w:rPr>
          <w:rFonts w:ascii="Times New Roman" w:hAnsi="Times New Roman" w:cs="Times New Roman"/>
          <w:sz w:val="28"/>
          <w:szCs w:val="28"/>
        </w:rPr>
        <w:t xml:space="preserve"> </w:t>
      </w:r>
      <w:r w:rsidRPr="004C1243">
        <w:rPr>
          <w:rFonts w:ascii="Times New Roman" w:hAnsi="Times New Roman" w:cs="Times New Roman"/>
          <w:sz w:val="28"/>
          <w:szCs w:val="28"/>
        </w:rPr>
        <w:t>деятельности на этапе завершения ими дошкольного образования.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3.6. Для получения без дискриминации качественного образования детьми с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ограниченными возможностями здоровья создаются необходимые условия для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диагностики и коррекции нарушений развития и социальной адаптации, оказания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ранней коррекционной помощи на основе специальных психолого-педагогических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подходов и наиболее подходящих для этих детей языков, методов, способов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общения и условий, в максимальной степени способствующих получению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дошкольного образования, а также социальному развитию этих детей, в том числе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посредством организации инклюзивного образования детей с ограниченными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возможностями здоровья.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3.7. При реализации образовательной программы может проводиться оценка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 xml:space="preserve">индивидуального развития детей. Такая оценка производится педагогическими 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работниками в рамках педагогической диагностики (оценки индивидуального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развития детей дошкольного возраста, связанной с оценкой эффективности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педагогических действий и лежащей в основе их дальнейшего планирования).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Результаты педагогической диагностики (мониторинга) могут использоваться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исключительно для решения следующих образовательных задач: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индивидуализации образования (в том числе поддержки ребенка, построения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его образовательной траектории или профессиональной коррекции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особенностей его развития);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оптимизации работы с группой детей.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lastRenderedPageBreak/>
        <w:t>3.8. При необходимости используется психологическая диагностика развития детей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(выявление и изучение индивидуально-психологических особенностей детей),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которую проводят квалифицированные специалисты (педагоги-психологи,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психологи).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 xml:space="preserve"> Участие ребенка в психологической диагностике допускается только с согласия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его родителей (законных представителей).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 xml:space="preserve"> Результаты психологической диагностики могут использоваться для решения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задач психологического сопровождения и проведения квалифицированной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коррекции развития детей.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4. Разработка и утверждение образовательной программы.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4.1. Образовательная программа разрабатывается в дошкольном учреждении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рабочей группой по разработке общеобразовательной программы.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4.2. Образовательная программа разрабатывается сроком на 5 лет, утверждение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Программы предполагает следующие процедуры: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обсуждение и принятие Программы на заседании педагогического совета;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утверждение приказом заведующей.</w:t>
      </w:r>
    </w:p>
    <w:p w:rsidR="004C1243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4.3. Педагогический коллектив имеет право вносить изменения, дополнения в</w:t>
      </w:r>
    </w:p>
    <w:p w:rsidR="008314D2" w:rsidRPr="004C1243" w:rsidRDefault="004C1243" w:rsidP="00EF0F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43">
        <w:rPr>
          <w:rFonts w:ascii="Times New Roman" w:hAnsi="Times New Roman" w:cs="Times New Roman"/>
          <w:sz w:val="28"/>
          <w:szCs w:val="28"/>
        </w:rPr>
        <w:t>Программу, в соответствии с ФГОС дошкольного образования</w:t>
      </w:r>
    </w:p>
    <w:sectPr w:rsidR="008314D2" w:rsidRPr="004C1243" w:rsidSect="00BB094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CC"/>
    <w:rsid w:val="00010BF8"/>
    <w:rsid w:val="000F1773"/>
    <w:rsid w:val="003B51F2"/>
    <w:rsid w:val="004C1243"/>
    <w:rsid w:val="007C4A3F"/>
    <w:rsid w:val="008314D2"/>
    <w:rsid w:val="00BB094B"/>
    <w:rsid w:val="00EF0F07"/>
    <w:rsid w:val="00FA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3161</Words>
  <Characters>18022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Адмм</cp:lastModifiedBy>
  <cp:revision>8</cp:revision>
  <dcterms:created xsi:type="dcterms:W3CDTF">2021-11-18T04:20:00Z</dcterms:created>
  <dcterms:modified xsi:type="dcterms:W3CDTF">2021-12-10T07:31:00Z</dcterms:modified>
</cp:coreProperties>
</file>