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9A" w:rsidRDefault="00F2099A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818" cy="8982075"/>
            <wp:effectExtent l="0" t="0" r="3175" b="0"/>
            <wp:docPr id="1" name="Рисунок 1" descr="E:\__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\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8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44" w:rsidRPr="009C64B5" w:rsidRDefault="008F2844" w:rsidP="009C64B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64B5" w:rsidRPr="009C64B5" w:rsidRDefault="009C64B5" w:rsidP="009C64B5">
      <w:pPr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lastRenderedPageBreak/>
        <w:t>1.Общее положение</w:t>
      </w:r>
    </w:p>
    <w:p w:rsidR="008F2844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1</w:t>
      </w:r>
      <w:r w:rsidR="008F2844">
        <w:rPr>
          <w:rFonts w:ascii="Times New Roman" w:hAnsi="Times New Roman" w:cs="Times New Roman"/>
          <w:sz w:val="28"/>
          <w:szCs w:val="28"/>
        </w:rPr>
        <w:t>.1. Положение об учебном плане м</w:t>
      </w:r>
      <w:r w:rsidRPr="009C64B5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8F2844">
        <w:rPr>
          <w:rFonts w:ascii="Times New Roman" w:hAnsi="Times New Roman" w:cs="Times New Roman"/>
          <w:sz w:val="28"/>
          <w:szCs w:val="28"/>
        </w:rPr>
        <w:t>автономного</w:t>
      </w:r>
      <w:r w:rsidRPr="009C64B5">
        <w:rPr>
          <w:rFonts w:ascii="Times New Roman" w:hAnsi="Times New Roman" w:cs="Times New Roman"/>
          <w:sz w:val="28"/>
          <w:szCs w:val="28"/>
        </w:rPr>
        <w:t xml:space="preserve"> дошкольного образовательн</w:t>
      </w:r>
      <w:r w:rsidR="008F2844">
        <w:rPr>
          <w:rFonts w:ascii="Times New Roman" w:hAnsi="Times New Roman" w:cs="Times New Roman"/>
          <w:sz w:val="28"/>
          <w:szCs w:val="28"/>
        </w:rPr>
        <w:t>ого учреждения –детский сад № 3 «Ручеек</w:t>
      </w:r>
      <w:r w:rsidRPr="009C64B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9C64B5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9C64B5">
        <w:rPr>
          <w:rFonts w:ascii="Times New Roman" w:hAnsi="Times New Roman" w:cs="Times New Roman"/>
          <w:sz w:val="28"/>
          <w:szCs w:val="28"/>
        </w:rPr>
        <w:t xml:space="preserve"> является нормативным документом, регламентирующим организацию образовательного процесса в образовательном у</w:t>
      </w:r>
      <w:r w:rsidR="008F2844">
        <w:rPr>
          <w:rFonts w:ascii="Times New Roman" w:hAnsi="Times New Roman" w:cs="Times New Roman"/>
          <w:sz w:val="28"/>
          <w:szCs w:val="28"/>
        </w:rPr>
        <w:t>чреждении с учетом специфики ДОУ</w:t>
      </w:r>
      <w:r w:rsidRPr="009C64B5">
        <w:rPr>
          <w:rFonts w:ascii="Times New Roman" w:hAnsi="Times New Roman" w:cs="Times New Roman"/>
          <w:sz w:val="28"/>
          <w:szCs w:val="28"/>
        </w:rPr>
        <w:t xml:space="preserve">, учебно-методического, кадрового и материально-технического оснащения. 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Нормативной базой для составления учебного плана ДОУ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являются: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1.2. Закон Российской Федерации № 273-ФЗ от 29.12.2012 «Об образовании в Российской Федерации».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1.3.Федеральные государственные образовательные стандарты;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1.4. Санитарно-эпидемиологичес</w:t>
      </w:r>
      <w:r w:rsidR="008F2844">
        <w:rPr>
          <w:rFonts w:ascii="Times New Roman" w:hAnsi="Times New Roman" w:cs="Times New Roman"/>
          <w:sz w:val="28"/>
          <w:szCs w:val="28"/>
        </w:rPr>
        <w:t>кие правила и нормативы СанПиН 1</w:t>
      </w:r>
      <w:r w:rsidRPr="009C64B5">
        <w:rPr>
          <w:rFonts w:ascii="Times New Roman" w:hAnsi="Times New Roman" w:cs="Times New Roman"/>
          <w:sz w:val="28"/>
          <w:szCs w:val="28"/>
        </w:rPr>
        <w:t>.4.1.3049-13«Санитарно-эпидемиологические требования к устройству, содержанию и организации режима работы в дошкольных организациях»;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1.5. Устав ДОУ;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1.6. Образовательная программа ДОУ.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2 Основными задачами учебного плана являются: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1 Регулирование объема образовательной нагрузки.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2 Реализация федерального государственного образовательного стандарта в ДОУ.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3 Введение национально-регионального компонента.</w:t>
      </w:r>
    </w:p>
    <w:p w:rsidR="009C64B5" w:rsidRPr="009C64B5" w:rsidRDefault="008F2844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64B5" w:rsidRPr="009C64B5">
        <w:rPr>
          <w:rFonts w:ascii="Times New Roman" w:hAnsi="Times New Roman" w:cs="Times New Roman"/>
          <w:sz w:val="28"/>
          <w:szCs w:val="28"/>
        </w:rPr>
        <w:t xml:space="preserve"> Структура учебного плана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В детском саду образовательная деятельность строится по трем направлениям: ООД, ОД в режимных моментах, ОД в самостоятельной деятельности. Каждый вид ОД отражен в учебном плане.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В структуру учебного плана ДОУ входят: инвариантная часть, которая реализует ФГОС и вариативная, которая учитывает особенности ДОУ.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 xml:space="preserve">Инвариантная и вариативная части реализуются во взаимодействии друг с другом. 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9C64B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8F2844">
        <w:rPr>
          <w:rFonts w:ascii="Times New Roman" w:hAnsi="Times New Roman" w:cs="Times New Roman"/>
          <w:sz w:val="28"/>
          <w:szCs w:val="28"/>
        </w:rPr>
        <w:t xml:space="preserve"> </w:t>
      </w:r>
      <w:r w:rsidRPr="009C64B5">
        <w:rPr>
          <w:rFonts w:ascii="Times New Roman" w:hAnsi="Times New Roman" w:cs="Times New Roman"/>
          <w:sz w:val="28"/>
          <w:szCs w:val="28"/>
        </w:rPr>
        <w:t>-образовательного процесса включает совокупность образовательных областей: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«Физическое развитие»,</w:t>
      </w:r>
      <w:r w:rsidR="008F2844">
        <w:rPr>
          <w:rFonts w:ascii="Times New Roman" w:hAnsi="Times New Roman" w:cs="Times New Roman"/>
          <w:sz w:val="28"/>
          <w:szCs w:val="28"/>
        </w:rPr>
        <w:t xml:space="preserve"> </w:t>
      </w:r>
      <w:r w:rsidRPr="009C64B5">
        <w:rPr>
          <w:rFonts w:ascii="Times New Roman" w:hAnsi="Times New Roman" w:cs="Times New Roman"/>
          <w:sz w:val="28"/>
          <w:szCs w:val="28"/>
        </w:rPr>
        <w:t>«Социально-коммуникативная»,</w:t>
      </w:r>
      <w:r w:rsidR="008F2844">
        <w:rPr>
          <w:rFonts w:ascii="Times New Roman" w:hAnsi="Times New Roman" w:cs="Times New Roman"/>
          <w:sz w:val="28"/>
          <w:szCs w:val="28"/>
        </w:rPr>
        <w:t xml:space="preserve"> </w:t>
      </w:r>
      <w:r w:rsidRPr="009C64B5">
        <w:rPr>
          <w:rFonts w:ascii="Times New Roman" w:hAnsi="Times New Roman" w:cs="Times New Roman"/>
          <w:sz w:val="28"/>
          <w:szCs w:val="28"/>
        </w:rPr>
        <w:t>«Художественно-эстетическое»,</w:t>
      </w:r>
      <w:r w:rsidR="008F2844">
        <w:rPr>
          <w:rFonts w:ascii="Times New Roman" w:hAnsi="Times New Roman" w:cs="Times New Roman"/>
          <w:sz w:val="28"/>
          <w:szCs w:val="28"/>
        </w:rPr>
        <w:t xml:space="preserve"> </w:t>
      </w:r>
      <w:r w:rsidRPr="009C64B5">
        <w:rPr>
          <w:rFonts w:ascii="Times New Roman" w:hAnsi="Times New Roman" w:cs="Times New Roman"/>
          <w:sz w:val="28"/>
          <w:szCs w:val="28"/>
        </w:rPr>
        <w:t>«Речевое развитие»,</w:t>
      </w:r>
      <w:r w:rsidR="008F2844">
        <w:rPr>
          <w:rFonts w:ascii="Times New Roman" w:hAnsi="Times New Roman" w:cs="Times New Roman"/>
          <w:sz w:val="28"/>
          <w:szCs w:val="28"/>
        </w:rPr>
        <w:t xml:space="preserve"> </w:t>
      </w:r>
      <w:r w:rsidRPr="009C64B5">
        <w:rPr>
          <w:rFonts w:ascii="Times New Roman" w:hAnsi="Times New Roman" w:cs="Times New Roman"/>
          <w:sz w:val="28"/>
          <w:szCs w:val="28"/>
        </w:rPr>
        <w:t>«Познавательное развитие», которые обеспечивают разностороннее развитие детей с учетом их возрастных и индивидуальных особенностей.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 xml:space="preserve">Во всех группах различные формы работы с детьми организуются утром и во вторую половину дня (как по инвариантной, так и по вариативной частям учебного плана). В первой половине дня в младших группах планируются не более двух интеллектуальных форм, в группах старшего дошкольного </w:t>
      </w:r>
      <w:r w:rsidRPr="009C64B5">
        <w:rPr>
          <w:rFonts w:ascii="Times New Roman" w:hAnsi="Times New Roman" w:cs="Times New Roman"/>
          <w:sz w:val="28"/>
          <w:szCs w:val="28"/>
        </w:rPr>
        <w:lastRenderedPageBreak/>
        <w:t>возраста – образовательная деятельность не более 45 мин. В группах детей среднего и старшего дошкольного возраста занятия во второй половине дня планируются не чаще 2-х–3-х раз в неделю, преимущественно художественно-продуктивного или двигательного характера.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Перерывы составляют не менее 10 минут.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В середине проводится физкультминутка (продолжительность 2-3 минуты).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 xml:space="preserve">В старших группах дошкольного возраста допускается проведение некоторых занятий интеллектуальной направленности со всей группой с целью подготовки детей к школьным условиям обучения. Занятия по развитию музыкальности и физической культуре проводятся со всей группой (по условиям ДОУ). Количество занятий и их продолжительность, время проведения соответствуют требованиям Сан </w:t>
      </w:r>
      <w:proofErr w:type="spellStart"/>
      <w:r w:rsidRPr="009C64B5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9C64B5">
        <w:rPr>
          <w:rFonts w:ascii="Times New Roman" w:hAnsi="Times New Roman" w:cs="Times New Roman"/>
          <w:sz w:val="28"/>
          <w:szCs w:val="28"/>
        </w:rPr>
        <w:t xml:space="preserve"> 2.4.1.3049-13.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Во исполнение приказа МО РФ № 2715/227/166/19 от 16.07.2002 г. «О совершенствовании процесса физического воспитания в образовательных учреждениях РФ» с целью увеличения двигательной активности детей, в учебный план ДОУ введено третье физкультурное занятие, которое проводится во время прогулок в виде динамической перемены.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 xml:space="preserve">При построении </w:t>
      </w:r>
      <w:proofErr w:type="spellStart"/>
      <w:r w:rsidRPr="009C64B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C64B5">
        <w:rPr>
          <w:rFonts w:ascii="Times New Roman" w:hAnsi="Times New Roman" w:cs="Times New Roman"/>
          <w:sz w:val="28"/>
          <w:szCs w:val="28"/>
        </w:rPr>
        <w:t>-образовательного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каждой образовательной области решаются и в ходе реализации других областей Программы.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В середине учебного года (январь) для детей дошкольного возраста организуются недельные каникулы. В дни каникул организуется совместная деятельность педагога с детьми эстетического и оздоровительного циклов.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Развитие музыкальности осуществляется музыкальными руководителями; физкультурное воспитание – инструктором по физической культуре.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В группах компенсирующей направленности (логопедических) учитель-логопед проводит занятия по обучению грамоте, формированию звукопроизношения, лексико-грамматического строя речи и по развитию речи.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Для укрепления физического здоровья воспитанников, углубления и расширения их знаний, развития творческих способностей детей и с учетом их интересов, в ДОУ организована работа различных кружков.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Кружковая работа проводится с детьми дошкольного возраста. Дети посещают кружки по выбору и с согласия родителей, но не более одного кружка, поэтому в учебных планах в графе «Итого» по вариативной части записано недельное количество и время для одного кружка, а не всех, которые посещают дети данной группы.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 xml:space="preserve">Так же во всех возрастных группах предусмотрено проведение прогулки. Ежедневная продолжительность прогулки детей составляет не менее 4-4,5 </w:t>
      </w:r>
      <w:r w:rsidRPr="009C64B5">
        <w:rPr>
          <w:rFonts w:ascii="Times New Roman" w:hAnsi="Times New Roman" w:cs="Times New Roman"/>
          <w:sz w:val="28"/>
          <w:szCs w:val="28"/>
        </w:rPr>
        <w:lastRenderedPageBreak/>
        <w:t>часа. Прогулку организуют 2 раза в день: в первую половину – до обеда и во вторую половину дня – после дневного сна или перед уходом детей домой. Во время прогулки с детьми проводятся игры и физические упражнения.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4 Ответс</w:t>
      </w:r>
      <w:r w:rsidR="008F2844">
        <w:rPr>
          <w:rFonts w:ascii="Times New Roman" w:hAnsi="Times New Roman" w:cs="Times New Roman"/>
          <w:sz w:val="28"/>
          <w:szCs w:val="28"/>
        </w:rPr>
        <w:t>т</w:t>
      </w:r>
      <w:r w:rsidRPr="009C64B5">
        <w:rPr>
          <w:rFonts w:ascii="Times New Roman" w:hAnsi="Times New Roman" w:cs="Times New Roman"/>
          <w:sz w:val="28"/>
          <w:szCs w:val="28"/>
        </w:rPr>
        <w:t>венность.</w:t>
      </w:r>
    </w:p>
    <w:p w:rsidR="009C64B5" w:rsidRPr="009C64B5" w:rsidRDefault="009C64B5" w:rsidP="008F2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64B5">
        <w:rPr>
          <w:rFonts w:ascii="Times New Roman" w:hAnsi="Times New Roman" w:cs="Times New Roman"/>
          <w:sz w:val="28"/>
          <w:szCs w:val="28"/>
        </w:rPr>
        <w:t>Ответственность за составлением и реализацией учебного плана осуществляет старший воспитатель ДОУ</w:t>
      </w:r>
    </w:p>
    <w:p w:rsidR="009663A3" w:rsidRPr="009C64B5" w:rsidRDefault="009663A3" w:rsidP="008F284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663A3" w:rsidRPr="009C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C4"/>
    <w:rsid w:val="003007C4"/>
    <w:rsid w:val="008F2844"/>
    <w:rsid w:val="009663A3"/>
    <w:rsid w:val="009C64B5"/>
    <w:rsid w:val="00F2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6</cp:revision>
  <dcterms:created xsi:type="dcterms:W3CDTF">2021-11-18T04:47:00Z</dcterms:created>
  <dcterms:modified xsi:type="dcterms:W3CDTF">2021-12-10T07:29:00Z</dcterms:modified>
</cp:coreProperties>
</file>