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7752" w:rsidRDefault="00817752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80810" cy="8988022"/>
            <wp:effectExtent l="0" t="0" r="0" b="3810"/>
            <wp:docPr id="1" name="Рисунок 1" descr="H:\__\Для сайта\Положение о порядке приема, перевода, отчисления и восстан.восп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__\Для сайта\Положение о порядке приема, перевода, отчисления и восстан.восп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89880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7752" w:rsidRDefault="00817752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7752" w:rsidRDefault="00817752" w:rsidP="009140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7752" w:rsidRDefault="00817752" w:rsidP="009140C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140CF" w:rsidRDefault="00653609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Протокол  №1</w:t>
      </w:r>
      <w:r w:rsidR="009140CF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УТВЕРЖДЕНО </w:t>
      </w:r>
    </w:p>
    <w:p w:rsidR="00653609" w:rsidRPr="00653609" w:rsidRDefault="00653609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Педагогического совета </w:t>
      </w:r>
      <w:r w:rsidR="009140C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51769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9140CF">
        <w:rPr>
          <w:rFonts w:ascii="Times New Roman" w:hAnsi="Times New Roman" w:cs="Times New Roman"/>
          <w:sz w:val="28"/>
          <w:szCs w:val="28"/>
        </w:rPr>
        <w:t xml:space="preserve"> 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Приказом заведующего </w:t>
      </w:r>
    </w:p>
    <w:p w:rsidR="009140CF" w:rsidRPr="00653609" w:rsidRDefault="009140CF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МАДОУ детский сад № 3 «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Ручеек</w:t>
      </w:r>
      <w:proofErr w:type="spellEnd"/>
      <w:r w:rsidR="00653609" w:rsidRPr="00653609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 xml:space="preserve">          МАДОУ детский сад №3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Ручеек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3609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653609" w:rsidRPr="00653609" w:rsidRDefault="009140CF" w:rsidP="009140CF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03.09.2021</w:t>
      </w:r>
      <w:r w:rsidRPr="00653609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Дас-оол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Ч.Т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Правила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 образования</w:t>
      </w:r>
      <w:r w:rsidR="009140CF">
        <w:rPr>
          <w:rFonts w:ascii="Times New Roman" w:hAnsi="Times New Roman" w:cs="Times New Roman"/>
          <w:sz w:val="28"/>
          <w:szCs w:val="28"/>
        </w:rPr>
        <w:t xml:space="preserve"> Муниципального автономного</w:t>
      </w:r>
      <w:r w:rsidRPr="00653609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– детский сад </w:t>
      </w:r>
      <w:r w:rsidR="009140CF">
        <w:rPr>
          <w:rFonts w:ascii="Times New Roman" w:hAnsi="Times New Roman" w:cs="Times New Roman"/>
          <w:sz w:val="28"/>
          <w:szCs w:val="28"/>
        </w:rPr>
        <w:t>№ 3 «</w:t>
      </w:r>
      <w:proofErr w:type="spellStart"/>
      <w:r w:rsidR="009140CF">
        <w:rPr>
          <w:rFonts w:ascii="Times New Roman" w:hAnsi="Times New Roman" w:cs="Times New Roman"/>
          <w:sz w:val="28"/>
          <w:szCs w:val="28"/>
        </w:rPr>
        <w:t>Ручеек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Ша</w:t>
      </w:r>
      <w:r w:rsidR="0051769C">
        <w:rPr>
          <w:rFonts w:ascii="Times New Roman" w:hAnsi="Times New Roman" w:cs="Times New Roman"/>
          <w:sz w:val="28"/>
          <w:szCs w:val="28"/>
        </w:rPr>
        <w:t>гонар муниципального района «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1. Настоящие Правила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 образования (далее - Правила) </w:t>
      </w:r>
      <w:r w:rsidR="009140CF">
        <w:rPr>
          <w:rFonts w:ascii="Times New Roman" w:hAnsi="Times New Roman" w:cs="Times New Roman"/>
          <w:sz w:val="28"/>
          <w:szCs w:val="28"/>
        </w:rPr>
        <w:t>Муниципального автономного</w:t>
      </w:r>
      <w:r w:rsidR="009140CF" w:rsidRPr="00653609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– детский сад </w:t>
      </w:r>
      <w:r w:rsidR="009140CF">
        <w:rPr>
          <w:rFonts w:ascii="Times New Roman" w:hAnsi="Times New Roman" w:cs="Times New Roman"/>
          <w:sz w:val="28"/>
          <w:szCs w:val="28"/>
        </w:rPr>
        <w:t>№ 3 «</w:t>
      </w:r>
      <w:proofErr w:type="spellStart"/>
      <w:r w:rsidR="009140CF">
        <w:rPr>
          <w:rFonts w:ascii="Times New Roman" w:hAnsi="Times New Roman" w:cs="Times New Roman"/>
          <w:sz w:val="28"/>
          <w:szCs w:val="28"/>
        </w:rPr>
        <w:t>Ручеек</w:t>
      </w:r>
      <w:proofErr w:type="spellEnd"/>
      <w:r w:rsidR="009140CF" w:rsidRPr="00653609">
        <w:rPr>
          <w:rFonts w:ascii="Times New Roman" w:hAnsi="Times New Roman" w:cs="Times New Roman"/>
          <w:sz w:val="28"/>
          <w:szCs w:val="28"/>
        </w:rPr>
        <w:t xml:space="preserve">» </w:t>
      </w:r>
      <w:proofErr w:type="gramStart"/>
      <w:r w:rsidR="009140CF" w:rsidRPr="00653609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9140CF" w:rsidRPr="00653609">
        <w:rPr>
          <w:rFonts w:ascii="Times New Roman" w:hAnsi="Times New Roman" w:cs="Times New Roman"/>
          <w:sz w:val="28"/>
          <w:szCs w:val="28"/>
        </w:rPr>
        <w:t xml:space="preserve"> </w:t>
      </w:r>
      <w:r w:rsidR="0051769C">
        <w:rPr>
          <w:rFonts w:ascii="Times New Roman" w:hAnsi="Times New Roman" w:cs="Times New Roman"/>
          <w:sz w:val="28"/>
          <w:szCs w:val="28"/>
        </w:rPr>
        <w:t>Шагонар муниципального района «</w:t>
      </w:r>
      <w:proofErr w:type="spellStart"/>
      <w:r w:rsidR="009140CF" w:rsidRPr="00653609">
        <w:rPr>
          <w:rFonts w:ascii="Times New Roman" w:hAnsi="Times New Roman" w:cs="Times New Roman"/>
          <w:sz w:val="28"/>
          <w:szCs w:val="28"/>
        </w:rPr>
        <w:t>Улуг</w:t>
      </w:r>
      <w:proofErr w:type="spellEnd"/>
      <w:r w:rsidR="009140CF" w:rsidRPr="0065360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9140CF" w:rsidRPr="00653609">
        <w:rPr>
          <w:rFonts w:ascii="Times New Roman" w:hAnsi="Times New Roman" w:cs="Times New Roman"/>
          <w:sz w:val="28"/>
          <w:szCs w:val="28"/>
        </w:rPr>
        <w:t>Хемский</w:t>
      </w:r>
      <w:proofErr w:type="spellEnd"/>
      <w:r w:rsidR="009140CF" w:rsidRPr="0065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140CF" w:rsidRPr="00653609">
        <w:rPr>
          <w:rFonts w:ascii="Times New Roman" w:hAnsi="Times New Roman" w:cs="Times New Roman"/>
          <w:sz w:val="28"/>
          <w:szCs w:val="28"/>
        </w:rPr>
        <w:t>кожуун</w:t>
      </w:r>
      <w:proofErr w:type="spellEnd"/>
      <w:r w:rsidR="009140CF" w:rsidRPr="00653609">
        <w:rPr>
          <w:rFonts w:ascii="Times New Roman" w:hAnsi="Times New Roman" w:cs="Times New Roman"/>
          <w:sz w:val="28"/>
          <w:szCs w:val="28"/>
        </w:rPr>
        <w:t xml:space="preserve"> Республики Тыва»</w:t>
      </w:r>
      <w:r w:rsidR="009140CF">
        <w:rPr>
          <w:rFonts w:ascii="Times New Roman" w:hAnsi="Times New Roman" w:cs="Times New Roman"/>
          <w:sz w:val="28"/>
          <w:szCs w:val="28"/>
        </w:rPr>
        <w:t xml:space="preserve"> </w:t>
      </w:r>
      <w:r w:rsidRPr="00653609">
        <w:rPr>
          <w:rFonts w:ascii="Times New Roman" w:hAnsi="Times New Roman" w:cs="Times New Roman"/>
          <w:sz w:val="28"/>
          <w:szCs w:val="28"/>
        </w:rPr>
        <w:t xml:space="preserve">определяют порядок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гр</w:t>
      </w:r>
      <w:r w:rsidR="009140CF">
        <w:rPr>
          <w:rFonts w:ascii="Times New Roman" w:hAnsi="Times New Roman" w:cs="Times New Roman"/>
          <w:sz w:val="28"/>
          <w:szCs w:val="28"/>
        </w:rPr>
        <w:t xml:space="preserve">аждан Российской Федерации </w:t>
      </w:r>
      <w:r w:rsidRPr="00653609">
        <w:rPr>
          <w:rFonts w:ascii="Times New Roman" w:hAnsi="Times New Roman" w:cs="Times New Roman"/>
          <w:sz w:val="28"/>
          <w:szCs w:val="28"/>
        </w:rPr>
        <w:t xml:space="preserve"> осуществляющее образовательную деятельность по образовательным программам дошкольного образования.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 xml:space="preserve">Правила разработаны в соответствии с Федеральным законом от 29.12.2012г. № 273-Ф3 «Об образовании в Российской Федерации», постановлением Главного государственного санитарного врача РФ от 15 мая 2013г. № 26 «Об утверждении СанПиН 2.4.1.3049-13 «Санитарно-эпидемиологические требования к устройству, содержанию и организации режима работы дошкольных образовательных организаций», приказом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России от 15.05.2020 № 236 «Об утверждении Порядка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образования», приказом Министерства образования и науки Российской Федерации от 28.12.2015г. № 1527 «Об утверждении порядка и условий осуществления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>перевода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 и иными действующими федеральными, региональными и муниципальными нормативными актами в области образования и Уставом Учреждения.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3. Настоящие Правила устанавливают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воспитанников в Учреждение в части, не урегулированной Порядком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образования,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утвержденного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России от 15.05.2020 № 236.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lastRenderedPageBreak/>
        <w:t xml:space="preserve">Нормы, содержащиеся в настоящих Правилах и иных локальных нормативных актах Учреждения должны соответствовать установленным действующим законодательством требованиям.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В случае несоответствия норм, регулирующих отношения при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воспитанников в Учреждение и содержащихся в локальных нормативных актах Учреждения применяются нормы действующего законодательства Российской Федерации.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4. Правила являются локальным актом Учреждения, размещаются на информационных стендах Учреждения, официальном сайте Учреждения в сети «Интернет».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5 Правила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должны обеспечивать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образовательную организацию граждан, имеющих право на получение дошкольного образования и проживающих на территории, за которой закреплена указанная образовательная организация (далее -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закрепленная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территория) </w:t>
      </w:r>
    </w:p>
    <w:p w:rsidR="00653609" w:rsidRPr="00653609" w:rsidRDefault="009140CF" w:rsidP="006536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653609" w:rsidRPr="00653609">
        <w:rPr>
          <w:rFonts w:ascii="Times New Roman" w:hAnsi="Times New Roman" w:cs="Times New Roman"/>
          <w:sz w:val="28"/>
          <w:szCs w:val="28"/>
        </w:rPr>
        <w:t xml:space="preserve">Документы о </w:t>
      </w:r>
      <w:proofErr w:type="spellStart"/>
      <w:r w:rsidR="00653609" w:rsidRPr="00653609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="00653609" w:rsidRPr="0065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3609"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="00653609" w:rsidRPr="00653609">
        <w:rPr>
          <w:rFonts w:ascii="Times New Roman" w:hAnsi="Times New Roman" w:cs="Times New Roman"/>
          <w:sz w:val="28"/>
          <w:szCs w:val="28"/>
        </w:rPr>
        <w:t xml:space="preserve"> подаются в Учреждение на основании направления, отправленного в электронном виде или выданного родителю (законному представителю) в рамках реализации Порядка </w:t>
      </w:r>
      <w:proofErr w:type="spellStart"/>
      <w:r w:rsidR="00653609" w:rsidRPr="00653609">
        <w:rPr>
          <w:rFonts w:ascii="Times New Roman" w:hAnsi="Times New Roman" w:cs="Times New Roman"/>
          <w:sz w:val="28"/>
          <w:szCs w:val="28"/>
        </w:rPr>
        <w:t>учета</w:t>
      </w:r>
      <w:proofErr w:type="spellEnd"/>
      <w:r w:rsidR="00653609" w:rsidRPr="00653609">
        <w:rPr>
          <w:rFonts w:ascii="Times New Roman" w:hAnsi="Times New Roman" w:cs="Times New Roman"/>
          <w:sz w:val="28"/>
          <w:szCs w:val="28"/>
        </w:rPr>
        <w:t xml:space="preserve"> детей при распределении мест в муниципальных образовательных учреждениях, реализующих основную образовательную программу дошкольного образования на террит</w:t>
      </w:r>
      <w:r w:rsidR="0051769C">
        <w:rPr>
          <w:rFonts w:ascii="Times New Roman" w:hAnsi="Times New Roman" w:cs="Times New Roman"/>
          <w:sz w:val="28"/>
          <w:szCs w:val="28"/>
        </w:rPr>
        <w:t>ории муниципального образования</w:t>
      </w:r>
      <w:r w:rsidR="00653609" w:rsidRPr="00653609">
        <w:rPr>
          <w:rFonts w:ascii="Times New Roman" w:hAnsi="Times New Roman" w:cs="Times New Roman"/>
          <w:sz w:val="28"/>
          <w:szCs w:val="28"/>
        </w:rPr>
        <w:t xml:space="preserve">, в автоматизированной информационной системе «АИС».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7.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осуществляется по личному заявлению родителя (законного представителя)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и документами, исчерпывающий перечень которых установлен пунктом 9 Порядка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дошкольного образования»,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Минпросвещ</w:t>
      </w:r>
      <w:r w:rsidR="0051769C">
        <w:rPr>
          <w:rFonts w:ascii="Times New Roman" w:hAnsi="Times New Roman" w:cs="Times New Roman"/>
          <w:sz w:val="28"/>
          <w:szCs w:val="28"/>
        </w:rPr>
        <w:t>ения</w:t>
      </w:r>
      <w:proofErr w:type="spellEnd"/>
      <w:r w:rsidR="0051769C">
        <w:rPr>
          <w:rFonts w:ascii="Times New Roman" w:hAnsi="Times New Roman" w:cs="Times New Roman"/>
          <w:sz w:val="28"/>
          <w:szCs w:val="28"/>
        </w:rPr>
        <w:t xml:space="preserve"> России от 15.05.2020 № 236</w:t>
      </w:r>
      <w:r w:rsidRPr="0065360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В заявлении родителями (законными представителями)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указываются следующие сведения: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а) фамилия, имя, отчество (последнее - при наличии)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6) дата рождения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в) реквизиты свидетельства о рождении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г) адрес места жительства (места пребывания, места фактического проживания)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53609">
        <w:rPr>
          <w:rFonts w:ascii="Times New Roman" w:hAnsi="Times New Roman" w:cs="Times New Roman"/>
          <w:sz w:val="28"/>
          <w:szCs w:val="28"/>
        </w:rPr>
        <w:t xml:space="preserve">д) фамилия, имя, отчество (последнее - при наличии) родителей (законных представителей)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lastRenderedPageBreak/>
        <w:t xml:space="preserve">е) реквизиты документа, удостоверяющего личность родителя (законного представителя)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ж) реквизиты документа, подтверждающего установление опеки (при наличии);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з) адрес электронной почты, номер телефона (при наличии) родителей (законных представителей)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и) 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к) о потребности в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 xml:space="preserve">обучении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-инвалида в соответствии с индивидуальной программой реабилитации инвалида (при наличии);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л) о направленности дошкольной группы;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м) о необходимом режиме пребывания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>;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н) о желаемой дате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обучение.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8. Заявление о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и прилагаемые к нему документы, представленные родителями (законными представителями) детей, регистрируются руководителем Учреждения или уполномоченным им должностным лицом, ответственным за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документов, в журнале регистрации заявлений о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приеме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9. После регистрации заявления родителям (законным представителям) детей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выдается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расписка в получении документов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10. После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документов, указанных в пункте 9 настоящих Правил, руководитель Учреждения заключает договор об образовании по образовательным программам дошкольного образования (далее – договор) с родителями (законными представителями)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. Договор регистрируется руководителем Учреждения в журнале регистрации договоров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11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соответствии с Федеральным законом от 27.07.2006 г. № 152-ФЗ «О персональных данных» подписью родителей (законных представителей)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фиксируется также согласие на обработку их персональных данных и персональных данных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порядке, установленном законодательством Российской Федерации. Типовая форма согласия размещается Учреждением на информационном стенде в Учреждении и на официальном сайте Учреждения в сети «Интернет» в виде приложения к Правилам обработки персональных данных в Учреждении.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12.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 xml:space="preserve">Зачисление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сопровождается изданием приказа оформляемом и размещаемом в соответствии с пунктом 15 Порядка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</w:t>
      </w:r>
      <w:r w:rsidRPr="00653609">
        <w:rPr>
          <w:rFonts w:ascii="Times New Roman" w:hAnsi="Times New Roman" w:cs="Times New Roman"/>
          <w:sz w:val="28"/>
          <w:szCs w:val="28"/>
        </w:rPr>
        <w:lastRenderedPageBreak/>
        <w:t>обучение по13.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 xml:space="preserve">Зачисление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сопровождается изданием приказа оформляемом и размещаемом в соответствии с пунктом 15 Порядка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на обучение по образовательным программам дошкольного образования»,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утвержденным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приказом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России от 15.05.2020 № 236. </w:t>
      </w:r>
      <w:proofErr w:type="gramEnd"/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13.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может осуществляться в порядке перевода в следующих случаях: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1) по инициативе родителей (законных представителей)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2) в случае прекращения деятельности образовательной организации, в которую ранее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ребенок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был зачислен (далее – исходная организация), аннулирования лицензии на осуществление образовательной деятельности;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3) в случае приостановления действия лицензии исходной организации. 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14 Учреждение при зачислении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, отчисленного из исходной организации в течение двух рабочих дней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>с даты издания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приказа о зачислении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порядке перевода, письменно уведомляет исходную организацию о номере и дате приказа о зачислении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ребенка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Учреждении.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16.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Прием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детей осуществляется на основании письменных согласий родителей (законных представителей) детей на перевод. Исходная организация </w:t>
      </w:r>
      <w:proofErr w:type="spellStart"/>
      <w:r w:rsidRPr="00653609">
        <w:rPr>
          <w:rFonts w:ascii="Times New Roman" w:hAnsi="Times New Roman" w:cs="Times New Roman"/>
          <w:sz w:val="28"/>
          <w:szCs w:val="28"/>
        </w:rPr>
        <w:t>передает</w:t>
      </w:r>
      <w:proofErr w:type="spellEnd"/>
      <w:r w:rsidRPr="00653609">
        <w:rPr>
          <w:rFonts w:ascii="Times New Roman" w:hAnsi="Times New Roman" w:cs="Times New Roman"/>
          <w:sz w:val="28"/>
          <w:szCs w:val="28"/>
        </w:rPr>
        <w:t xml:space="preserve"> в Учреждение списочный состав детей, письменные согласия родителей (законных представителей) детей, личные дела.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17 Учреждении на основании переданных личных дел на детей формируются новые личные дела, </w:t>
      </w:r>
      <w:proofErr w:type="gramStart"/>
      <w:r w:rsidRPr="00653609">
        <w:rPr>
          <w:rFonts w:ascii="Times New Roman" w:hAnsi="Times New Roman" w:cs="Times New Roman"/>
          <w:sz w:val="28"/>
          <w:szCs w:val="28"/>
        </w:rPr>
        <w:t>включающие</w:t>
      </w:r>
      <w:proofErr w:type="gramEnd"/>
      <w:r w:rsidRPr="00653609">
        <w:rPr>
          <w:rFonts w:ascii="Times New Roman" w:hAnsi="Times New Roman" w:cs="Times New Roman"/>
          <w:sz w:val="28"/>
          <w:szCs w:val="28"/>
        </w:rPr>
        <w:t xml:space="preserve"> в том числе выписку из приказа о зачислении в порядке перевода, соответствующие письменные согласия родителей (законных представителей) детей. </w:t>
      </w:r>
    </w:p>
    <w:p w:rsidR="00653609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 xml:space="preserve">18 Настоящие Правила вступают в силу с момента их утверждения руководителем Учреждения. </w:t>
      </w:r>
    </w:p>
    <w:p w:rsidR="00964107" w:rsidRPr="00653609" w:rsidRDefault="00653609" w:rsidP="00653609">
      <w:pPr>
        <w:rPr>
          <w:rFonts w:ascii="Times New Roman" w:hAnsi="Times New Roman" w:cs="Times New Roman"/>
          <w:sz w:val="28"/>
          <w:szCs w:val="28"/>
        </w:rPr>
      </w:pPr>
      <w:r w:rsidRPr="00653609">
        <w:rPr>
          <w:rFonts w:ascii="Times New Roman" w:hAnsi="Times New Roman" w:cs="Times New Roman"/>
          <w:sz w:val="28"/>
          <w:szCs w:val="28"/>
        </w:rPr>
        <w:t>19. Все изменения и дополнения, вносимые в настоящие Правила, оформляются в письменной форме в соответствии действующим законодательством</w:t>
      </w:r>
    </w:p>
    <w:sectPr w:rsidR="00964107" w:rsidRPr="00653609" w:rsidSect="0051769C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338B"/>
    <w:rsid w:val="0023338B"/>
    <w:rsid w:val="0051769C"/>
    <w:rsid w:val="00653609"/>
    <w:rsid w:val="00817752"/>
    <w:rsid w:val="009140CF"/>
    <w:rsid w:val="00964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7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7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77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1223</Words>
  <Characters>6976</Characters>
  <Application>Microsoft Office Word</Application>
  <DocSecurity>0</DocSecurity>
  <Lines>58</Lines>
  <Paragraphs>16</Paragraphs>
  <ScaleCrop>false</ScaleCrop>
  <Company/>
  <LinksUpToDate>false</LinksUpToDate>
  <CharactersWithSpaces>8183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Rucheek</cp:lastModifiedBy>
  <cp:revision>7</cp:revision>
  <dcterms:created xsi:type="dcterms:W3CDTF">2021-11-18T04:32:00Z</dcterms:created>
  <dcterms:modified xsi:type="dcterms:W3CDTF">2022-04-14T03:31:00Z</dcterms:modified>
</cp:coreProperties>
</file>