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2D" w:rsidRDefault="008D1A2D" w:rsidP="008D1A2D">
      <w:pPr>
        <w:pStyle w:val="a3"/>
        <w:spacing w:line="360" w:lineRule="auto"/>
        <w:jc w:val="center"/>
        <w:rPr>
          <w:b/>
          <w:i/>
          <w:sz w:val="44"/>
          <w:szCs w:val="44"/>
        </w:rPr>
      </w:pPr>
      <w:r>
        <w:rPr>
          <w:b/>
          <w:i/>
          <w:sz w:val="44"/>
          <w:szCs w:val="44"/>
        </w:rPr>
        <w:t xml:space="preserve">МАСТЕР КЛАСС </w:t>
      </w:r>
    </w:p>
    <w:p w:rsidR="008D1A2D" w:rsidRDefault="008D1A2D" w:rsidP="008D1A2D">
      <w:pPr>
        <w:pStyle w:val="a3"/>
        <w:spacing w:line="360" w:lineRule="auto"/>
        <w:jc w:val="center"/>
        <w:rPr>
          <w:b/>
          <w:i/>
          <w:sz w:val="44"/>
          <w:szCs w:val="44"/>
        </w:rPr>
      </w:pPr>
      <w:r>
        <w:rPr>
          <w:b/>
          <w:i/>
          <w:sz w:val="44"/>
          <w:szCs w:val="44"/>
        </w:rPr>
        <w:t>НА ТЕМУ:</w:t>
      </w:r>
    </w:p>
    <w:p w:rsidR="008D1A2D" w:rsidRDefault="008D1A2D" w:rsidP="008D1A2D">
      <w:pPr>
        <w:pStyle w:val="a3"/>
        <w:spacing w:line="360" w:lineRule="auto"/>
        <w:rPr>
          <w:sz w:val="44"/>
          <w:szCs w:val="44"/>
        </w:rPr>
      </w:pPr>
    </w:p>
    <w:p w:rsidR="008D1A2D" w:rsidRDefault="008D1A2D" w:rsidP="008D1A2D">
      <w:pPr>
        <w:pStyle w:val="a3"/>
        <w:spacing w:line="360" w:lineRule="auto"/>
        <w:jc w:val="center"/>
        <w:rPr>
          <w:b/>
          <w:i/>
          <w:sz w:val="44"/>
          <w:szCs w:val="44"/>
        </w:rPr>
      </w:pPr>
      <w:r>
        <w:rPr>
          <w:b/>
          <w:i/>
          <w:sz w:val="44"/>
          <w:szCs w:val="44"/>
        </w:rPr>
        <w:t>«Моя мама логопед»</w:t>
      </w:r>
    </w:p>
    <w:p w:rsidR="008D1A2D" w:rsidRDefault="008D1A2D" w:rsidP="008D1A2D">
      <w:pPr>
        <w:spacing w:line="360" w:lineRule="auto"/>
        <w:rPr>
          <w:rFonts w:ascii="Times New Roman" w:hAnsi="Times New Roman" w:cs="Times New Roman"/>
          <w:b/>
          <w:sz w:val="24"/>
          <w:szCs w:val="24"/>
        </w:rPr>
      </w:pPr>
    </w:p>
    <w:p w:rsidR="008D1A2D" w:rsidRDefault="008D1A2D" w:rsidP="008D1A2D">
      <w:pPr>
        <w:spacing w:line="360" w:lineRule="auto"/>
        <w:rPr>
          <w:rFonts w:ascii="Times New Roman" w:hAnsi="Times New Roman" w:cs="Times New Roman"/>
          <w:b/>
          <w:sz w:val="24"/>
          <w:szCs w:val="24"/>
        </w:rPr>
      </w:pPr>
    </w:p>
    <w:p w:rsidR="008D1A2D" w:rsidRDefault="008D1A2D" w:rsidP="008D1A2D">
      <w:pPr>
        <w:spacing w:line="360" w:lineRule="auto"/>
        <w:rPr>
          <w:rFonts w:ascii="Times New Roman" w:hAnsi="Times New Roman" w:cs="Times New Roman"/>
          <w:b/>
          <w:sz w:val="24"/>
          <w:szCs w:val="24"/>
        </w:rPr>
      </w:pPr>
    </w:p>
    <w:p w:rsidR="008D1A2D" w:rsidRDefault="008D1A2D" w:rsidP="008D1A2D">
      <w:pPr>
        <w:spacing w:line="360" w:lineRule="auto"/>
        <w:rPr>
          <w:rFonts w:ascii="Times New Roman" w:hAnsi="Times New Roman" w:cs="Times New Roman"/>
          <w:b/>
          <w:sz w:val="24"/>
          <w:szCs w:val="24"/>
        </w:rPr>
      </w:pPr>
    </w:p>
    <w:p w:rsidR="008D1A2D" w:rsidRDefault="008D1A2D" w:rsidP="008D1A2D">
      <w:pPr>
        <w:spacing w:line="360" w:lineRule="auto"/>
        <w:rPr>
          <w:rFonts w:ascii="Times New Roman" w:hAnsi="Times New Roman" w:cs="Times New Roman"/>
          <w:b/>
          <w:sz w:val="24"/>
          <w:szCs w:val="24"/>
        </w:rPr>
      </w:pPr>
    </w:p>
    <w:p w:rsidR="008D1A2D" w:rsidRDefault="008D1A2D" w:rsidP="008D1A2D">
      <w:pPr>
        <w:spacing w:line="360" w:lineRule="auto"/>
        <w:jc w:val="right"/>
        <w:rPr>
          <w:rFonts w:ascii="Times New Roman" w:hAnsi="Times New Roman" w:cs="Times New Roman"/>
          <w:b/>
          <w:i/>
          <w:sz w:val="28"/>
          <w:szCs w:val="28"/>
        </w:rPr>
      </w:pPr>
      <w:r>
        <w:rPr>
          <w:rFonts w:ascii="Times New Roman" w:hAnsi="Times New Roman" w:cs="Times New Roman"/>
          <w:b/>
          <w:i/>
          <w:sz w:val="24"/>
          <w:szCs w:val="24"/>
        </w:rPr>
        <w:t>учитель логопед</w:t>
      </w:r>
      <w:r>
        <w:rPr>
          <w:rFonts w:ascii="Times New Roman" w:hAnsi="Times New Roman" w:cs="Times New Roman"/>
          <w:b/>
          <w:i/>
          <w:sz w:val="28"/>
          <w:szCs w:val="28"/>
        </w:rPr>
        <w:t>: Серенмаа Л.А.</w:t>
      </w:r>
    </w:p>
    <w:p w:rsidR="008D1A2D" w:rsidRDefault="008D1A2D" w:rsidP="008D1A2D">
      <w:pPr>
        <w:spacing w:line="360" w:lineRule="auto"/>
        <w:rPr>
          <w:rFonts w:ascii="Times New Roman" w:hAnsi="Times New Roman" w:cs="Times New Roman"/>
          <w:b/>
          <w:sz w:val="24"/>
          <w:szCs w:val="24"/>
        </w:rPr>
      </w:pPr>
    </w:p>
    <w:p w:rsidR="008D1A2D" w:rsidRDefault="008D1A2D" w:rsidP="008D1A2D">
      <w:pPr>
        <w:rPr>
          <w:rFonts w:ascii="Times New Roman" w:hAnsi="Times New Roman" w:cs="Times New Roman"/>
          <w:b/>
          <w:color w:val="0D0D0D" w:themeColor="text1" w:themeTint="F2"/>
          <w:sz w:val="28"/>
          <w:szCs w:val="28"/>
        </w:rPr>
      </w:pPr>
    </w:p>
    <w:p w:rsidR="008D1A2D" w:rsidRDefault="008D1A2D" w:rsidP="008D1A2D">
      <w:pPr>
        <w:rPr>
          <w:rFonts w:ascii="Times New Roman" w:hAnsi="Times New Roman" w:cs="Times New Roman"/>
          <w:b/>
          <w:color w:val="0D0D0D" w:themeColor="text1" w:themeTint="F2"/>
          <w:sz w:val="28"/>
          <w:szCs w:val="28"/>
        </w:rPr>
      </w:pPr>
    </w:p>
    <w:p w:rsidR="008D1A2D" w:rsidRDefault="008D1A2D" w:rsidP="008D1A2D">
      <w:pPr>
        <w:rPr>
          <w:rFonts w:ascii="Times New Roman" w:hAnsi="Times New Roman" w:cs="Times New Roman"/>
          <w:b/>
          <w:color w:val="0D0D0D" w:themeColor="text1" w:themeTint="F2"/>
          <w:sz w:val="28"/>
          <w:szCs w:val="28"/>
        </w:rPr>
      </w:pPr>
    </w:p>
    <w:p w:rsidR="008D1A2D" w:rsidRDefault="008D1A2D" w:rsidP="008D1A2D">
      <w:pPr>
        <w:rPr>
          <w:rFonts w:ascii="Times New Roman" w:hAnsi="Times New Roman" w:cs="Times New Roman"/>
          <w:b/>
          <w:color w:val="0D0D0D" w:themeColor="text1" w:themeTint="F2"/>
          <w:sz w:val="28"/>
          <w:szCs w:val="28"/>
        </w:rPr>
      </w:pPr>
    </w:p>
    <w:p w:rsidR="0003163D" w:rsidRDefault="0003163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472FB8" w:rsidRPr="004F5789" w:rsidRDefault="00472FB8" w:rsidP="00472FB8">
      <w:pPr>
        <w:spacing w:after="150" w:line="570" w:lineRule="atLeast"/>
        <w:outlineLvl w:val="0"/>
        <w:rPr>
          <w:rFonts w:ascii="Times New Roman" w:eastAsia="Times New Roman" w:hAnsi="Times New Roman" w:cs="Times New Roman"/>
          <w:b/>
          <w:bCs/>
          <w:color w:val="0D0D0D" w:themeColor="text1" w:themeTint="F2"/>
          <w:kern w:val="36"/>
          <w:sz w:val="40"/>
          <w:szCs w:val="40"/>
          <w:lang w:eastAsia="ru-RU"/>
        </w:rPr>
      </w:pPr>
      <w:r>
        <w:rPr>
          <w:rFonts w:ascii="Times New Roman" w:eastAsia="Times New Roman" w:hAnsi="Times New Roman" w:cs="Times New Roman"/>
          <w:b/>
          <w:bCs/>
          <w:color w:val="0D0D0D" w:themeColor="text1" w:themeTint="F2"/>
          <w:kern w:val="36"/>
          <w:sz w:val="28"/>
          <w:szCs w:val="28"/>
          <w:lang w:eastAsia="ru-RU"/>
        </w:rPr>
        <w:t xml:space="preserve">                          </w:t>
      </w:r>
      <w:r w:rsidRPr="004F5789">
        <w:rPr>
          <w:rFonts w:ascii="Times New Roman" w:eastAsia="Times New Roman" w:hAnsi="Times New Roman" w:cs="Times New Roman"/>
          <w:b/>
          <w:bCs/>
          <w:color w:val="0D0D0D" w:themeColor="text1" w:themeTint="F2"/>
          <w:kern w:val="36"/>
          <w:sz w:val="40"/>
          <w:szCs w:val="40"/>
          <w:lang w:eastAsia="ru-RU"/>
        </w:rPr>
        <w:t>Мастер-класс  «Моя мама логопед»</w:t>
      </w:r>
    </w:p>
    <w:p w:rsidR="00472FB8" w:rsidRPr="004F5789" w:rsidRDefault="00472FB8" w:rsidP="00472FB8">
      <w:pPr>
        <w:spacing w:before="100" w:beforeAutospacing="1" w:after="100" w:afterAutospacing="1" w:line="240" w:lineRule="atLeast"/>
        <w:ind w:left="15" w:hanging="866"/>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Цель</w:t>
      </w:r>
      <w:r w:rsidRPr="004F5789">
        <w:rPr>
          <w:rFonts w:ascii="Times New Roman" w:eastAsia="Times New Roman" w:hAnsi="Times New Roman" w:cs="Times New Roman"/>
          <w:b/>
          <w:color w:val="0D0D0D" w:themeColor="text1" w:themeTint="F2"/>
          <w:sz w:val="28"/>
          <w:szCs w:val="28"/>
          <w:lang w:eastAsia="ru-RU"/>
        </w:rPr>
        <w:t>: оказание помощи родителям и воспитателям  в организации и проведении логопедических игр в домашних условиях нетрадиционными способами.</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Задачи:</w:t>
      </w:r>
    </w:p>
    <w:p w:rsidR="00472FB8" w:rsidRPr="004F5789" w:rsidRDefault="00472FB8" w:rsidP="00472FB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активизировать знания родителей и воспитателей о значимости логопедических игр в домашних условиях;</w:t>
      </w:r>
    </w:p>
    <w:p w:rsidR="00472FB8" w:rsidRPr="004F5789" w:rsidRDefault="00472FB8" w:rsidP="00472FB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сформировать представление о разнообразии логопедических игр и правильной их организации в домашних условиях;</w:t>
      </w:r>
    </w:p>
    <w:p w:rsidR="00472FB8" w:rsidRPr="004F5789" w:rsidRDefault="00472FB8" w:rsidP="00472FB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обучать применению;</w:t>
      </w:r>
    </w:p>
    <w:p w:rsidR="00472FB8" w:rsidRPr="004F5789" w:rsidRDefault="00472FB8" w:rsidP="00472FB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формировать умения осознанной, адекватной и результативной помощи детям;</w:t>
      </w:r>
    </w:p>
    <w:p w:rsidR="00472FB8" w:rsidRPr="004F5789" w:rsidRDefault="00472FB8" w:rsidP="00472FB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расширять степень включенности родителей в реализацию индивидуальных коррекционных программ работы с детьми.</w:t>
      </w:r>
    </w:p>
    <w:p w:rsidR="00472FB8" w:rsidRPr="004F5789" w:rsidRDefault="00472FB8" w:rsidP="00472FB8">
      <w:pPr>
        <w:shd w:val="clear" w:color="auto" w:fill="FFFFFF"/>
        <w:spacing w:after="300" w:line="390" w:lineRule="atLeast"/>
        <w:jc w:val="both"/>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Звуки речи образуются в результате сложного комплекса движений артикуляционных органов.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 xml:space="preserve">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Такие движения и являются первым этапом в развитии речи ребенка; они играют роль гимнастики органов речи в естественных условиях жизни. Точность, сила и </w:t>
      </w:r>
      <w:proofErr w:type="spellStart"/>
      <w:r w:rsidRPr="004F5789">
        <w:rPr>
          <w:rFonts w:ascii="Times New Roman" w:eastAsia="Times New Roman" w:hAnsi="Times New Roman" w:cs="Times New Roman"/>
          <w:b/>
          <w:color w:val="0D0D0D" w:themeColor="text1" w:themeTint="F2"/>
          <w:sz w:val="28"/>
          <w:szCs w:val="28"/>
          <w:lang w:eastAsia="ru-RU"/>
        </w:rPr>
        <w:t>дифференцированность</w:t>
      </w:r>
      <w:proofErr w:type="spellEnd"/>
      <w:r w:rsidRPr="004F5789">
        <w:rPr>
          <w:rFonts w:ascii="Times New Roman" w:eastAsia="Times New Roman" w:hAnsi="Times New Roman" w:cs="Times New Roman"/>
          <w:b/>
          <w:color w:val="0D0D0D" w:themeColor="text1" w:themeTint="F2"/>
          <w:sz w:val="28"/>
          <w:szCs w:val="28"/>
          <w:lang w:eastAsia="ru-RU"/>
        </w:rPr>
        <w:t xml:space="preserve"> этих движений развиваются у ребенка постепенно. 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Процесс голосообразования происходит при </w:t>
      </w:r>
      <w:proofErr w:type="gramStart"/>
      <w:r w:rsidRPr="004F5789">
        <w:rPr>
          <w:rFonts w:ascii="Times New Roman" w:eastAsia="Times New Roman" w:hAnsi="Times New Roman" w:cs="Times New Roman"/>
          <w:b/>
          <w:color w:val="0D0D0D" w:themeColor="text1" w:themeTint="F2"/>
          <w:sz w:val="28"/>
          <w:szCs w:val="28"/>
          <w:lang w:eastAsia="ru-RU"/>
        </w:rPr>
        <w:t>участии</w:t>
      </w:r>
      <w:proofErr w:type="gramEnd"/>
      <w:r w:rsidRPr="004F5789">
        <w:rPr>
          <w:rFonts w:ascii="Times New Roman" w:eastAsia="Times New Roman" w:hAnsi="Times New Roman" w:cs="Times New Roman"/>
          <w:b/>
          <w:color w:val="0D0D0D" w:themeColor="text1" w:themeTint="F2"/>
          <w:sz w:val="28"/>
          <w:szCs w:val="28"/>
          <w:lang w:eastAsia="ru-RU"/>
        </w:rPr>
        <w:t xml:space="preserve"> органов дыхания (гортань, трахея, бронхи, легкие, диафрагма, межреберные мышцы). Таким образом, говоря о специальной логопедической гимнастике, следует иметь в виду упражнения многочисленных органов и мышц лица, ротовой полости, плечевого пояса, грудной клетки.</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Артикуляционная гимнастика является основой формирования речевых звуков — фонем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Рекомендации по проведению упражнений артикуляционной гимнастики</w:t>
      </w:r>
    </w:p>
    <w:p w:rsidR="00472FB8" w:rsidRPr="004F5789" w:rsidRDefault="00472FB8" w:rsidP="00472FB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Проводить артикуляционную гимнастику нужно ежедневно, чтобы вырабатываемые у детей навыки закреплялись. Лучше выполнять упражнения 2 раза в день утром и вечером, по 3-5 минут. Не следует предлагать детям более 2-3 упражнений за раз.</w:t>
      </w:r>
    </w:p>
    <w:p w:rsidR="00472FB8" w:rsidRPr="004F5789" w:rsidRDefault="00472FB8" w:rsidP="00472FB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Каждое упражнение выполняется по 5-7 раз.</w:t>
      </w:r>
    </w:p>
    <w:p w:rsidR="00472FB8" w:rsidRPr="004F5789" w:rsidRDefault="00472FB8" w:rsidP="00472FB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Статические упражнения выполняются по 10-15 секунд (удержание артикуляционной позы в одном положении).</w:t>
      </w:r>
    </w:p>
    <w:p w:rsidR="00472FB8" w:rsidRPr="004F5789" w:rsidRDefault="00472FB8" w:rsidP="00472FB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472FB8" w:rsidRPr="004F5789" w:rsidRDefault="00472FB8" w:rsidP="00472FB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могут находиться перед настенным зеркалом, также ребенок может воспользоваться небольшим ручным зеркалом (примерно 9×12 см), но тогда взрослый должен находиться напротив ребенка лицом к нему.</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Организация проведения артикуляционной гимнастики дома</w:t>
      </w:r>
    </w:p>
    <w:p w:rsidR="00472FB8" w:rsidRPr="004F5789" w:rsidRDefault="00472FB8" w:rsidP="00472FB8">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Прежде чем приступить к выполнению артикуляционных упражнений, вы должны выяснить, как ваш ребёнок ориентируется в пространстве: может ли он показать, что находится справа, слева, впереди, сзади, наверху, внизу; различает ли он правую и левую руки. Без этого выполнение артикуляционной гимнастики невозможно или крайне затруднительно для ребёнка.</w:t>
      </w:r>
    </w:p>
    <w:p w:rsidR="00472FB8" w:rsidRPr="004F5789" w:rsidRDefault="00472FB8" w:rsidP="00472FB8">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Расскажите о предстоящем упражнении, используя игровые приемы.</w:t>
      </w:r>
    </w:p>
    <w:p w:rsidR="00472FB8" w:rsidRPr="004F5789" w:rsidRDefault="00472FB8" w:rsidP="00472FB8">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Покажите правильное выполнение упражнения.</w:t>
      </w:r>
    </w:p>
    <w:p w:rsidR="00472FB8" w:rsidRPr="004F5789" w:rsidRDefault="00472FB8" w:rsidP="00472FB8">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Предложите ребенку повторить упражнение, проконтролируйте его выполнение.</w:t>
      </w:r>
    </w:p>
    <w:p w:rsidR="00472FB8" w:rsidRPr="004F5789" w:rsidRDefault="00472FB8" w:rsidP="00472FB8">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Следите за качеством выполняемых ребенком движений: точность движения, плавность, темп выполнения, устойчивость, переход от одного движения к другому.</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Логопед</w:t>
      </w:r>
      <w:r w:rsidRPr="004F5789">
        <w:rPr>
          <w:rFonts w:ascii="Times New Roman" w:eastAsia="Times New Roman" w:hAnsi="Times New Roman" w:cs="Times New Roman"/>
          <w:b/>
          <w:color w:val="0D0D0D" w:themeColor="text1" w:themeTint="F2"/>
          <w:sz w:val="28"/>
          <w:szCs w:val="28"/>
          <w:lang w:eastAsia="ru-RU"/>
        </w:rPr>
        <w:t>: </w:t>
      </w:r>
      <w:r w:rsidRPr="004F5789">
        <w:rPr>
          <w:rFonts w:ascii="Times New Roman" w:eastAsia="Times New Roman" w:hAnsi="Times New Roman" w:cs="Times New Roman"/>
          <w:b/>
          <w:i/>
          <w:iCs/>
          <w:color w:val="0D0D0D" w:themeColor="text1" w:themeTint="F2"/>
          <w:sz w:val="28"/>
          <w:szCs w:val="28"/>
          <w:lang w:eastAsia="ru-RU"/>
        </w:rPr>
        <w:t>А теперь я предлагаю вам самостоятельно выполнить артикуляционные упражнения. Поставьте перед собой зеркало. Сейчас вы сможете познакомиться с органами артикуляции так, как это делают ваши дети.</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Логопед читает стихотворение, родители рассматривают свои органы артикуляции и выполняют действия по тексту.</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 xml:space="preserve">Игра «Сказочка-указочка» </w:t>
      </w:r>
      <w:proofErr w:type="spellStart"/>
      <w:r w:rsidRPr="004F5789">
        <w:rPr>
          <w:rFonts w:ascii="Times New Roman" w:eastAsia="Times New Roman" w:hAnsi="Times New Roman" w:cs="Times New Roman"/>
          <w:b/>
          <w:bCs/>
          <w:color w:val="0D0D0D" w:themeColor="text1" w:themeTint="F2"/>
          <w:sz w:val="28"/>
          <w:szCs w:val="28"/>
          <w:lang w:eastAsia="ru-RU"/>
        </w:rPr>
        <w:t>Крупенчук</w:t>
      </w:r>
      <w:proofErr w:type="spellEnd"/>
      <w:r w:rsidRPr="004F5789">
        <w:rPr>
          <w:rFonts w:ascii="Times New Roman" w:eastAsia="Times New Roman" w:hAnsi="Times New Roman" w:cs="Times New Roman"/>
          <w:b/>
          <w:bCs/>
          <w:color w:val="0D0D0D" w:themeColor="text1" w:themeTint="F2"/>
          <w:sz w:val="28"/>
          <w:szCs w:val="28"/>
          <w:lang w:eastAsia="ru-RU"/>
        </w:rPr>
        <w:t xml:space="preserve"> О.И. Воробьева Т.А.</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Не устала ты пока.</w:t>
      </w:r>
      <w:r w:rsidRPr="004F5789">
        <w:rPr>
          <w:rFonts w:ascii="Times New Roman" w:eastAsia="Times New Roman" w:hAnsi="Times New Roman" w:cs="Times New Roman"/>
          <w:b/>
          <w:color w:val="0D0D0D" w:themeColor="text1" w:themeTint="F2"/>
          <w:sz w:val="28"/>
          <w:szCs w:val="28"/>
          <w:lang w:eastAsia="ru-RU"/>
        </w:rPr>
        <w:br/>
        <w:t>Покажи, моя рука:</w:t>
      </w:r>
      <w:r w:rsidRPr="004F5789">
        <w:rPr>
          <w:rFonts w:ascii="Times New Roman" w:eastAsia="Times New Roman" w:hAnsi="Times New Roman" w:cs="Times New Roman"/>
          <w:b/>
          <w:color w:val="0D0D0D" w:themeColor="text1" w:themeTint="F2"/>
          <w:sz w:val="28"/>
          <w:szCs w:val="28"/>
          <w:lang w:eastAsia="ru-RU"/>
        </w:rPr>
        <w:br/>
        <w:t>Это — правая щека,</w:t>
      </w:r>
      <w:r w:rsidRPr="004F5789">
        <w:rPr>
          <w:rFonts w:ascii="Times New Roman" w:eastAsia="Times New Roman" w:hAnsi="Times New Roman" w:cs="Times New Roman"/>
          <w:b/>
          <w:color w:val="0D0D0D" w:themeColor="text1" w:themeTint="F2"/>
          <w:sz w:val="28"/>
          <w:szCs w:val="28"/>
          <w:lang w:eastAsia="ru-RU"/>
        </w:rPr>
        <w:br/>
        <w:t>Это — левая щека. Ты сильна, а не слаба,</w:t>
      </w:r>
      <w:r w:rsidRPr="004F5789">
        <w:rPr>
          <w:rFonts w:ascii="Times New Roman" w:eastAsia="Times New Roman" w:hAnsi="Times New Roman" w:cs="Times New Roman"/>
          <w:b/>
          <w:color w:val="0D0D0D" w:themeColor="text1" w:themeTint="F2"/>
          <w:sz w:val="28"/>
          <w:szCs w:val="28"/>
          <w:lang w:eastAsia="ru-RU"/>
        </w:rPr>
        <w:br/>
        <w:t>Здравствуй, верхняя губа,</w:t>
      </w:r>
      <w:r w:rsidRPr="004F5789">
        <w:rPr>
          <w:rFonts w:ascii="Times New Roman" w:eastAsia="Times New Roman" w:hAnsi="Times New Roman" w:cs="Times New Roman"/>
          <w:b/>
          <w:color w:val="0D0D0D" w:themeColor="text1" w:themeTint="F2"/>
          <w:sz w:val="28"/>
          <w:szCs w:val="28"/>
          <w:lang w:eastAsia="ru-RU"/>
        </w:rPr>
        <w:br/>
        <w:t>Здравствуй, нижняя губа,</w:t>
      </w:r>
      <w:r w:rsidRPr="004F5789">
        <w:rPr>
          <w:rFonts w:ascii="Times New Roman" w:eastAsia="Times New Roman" w:hAnsi="Times New Roman" w:cs="Times New Roman"/>
          <w:b/>
          <w:color w:val="0D0D0D" w:themeColor="text1" w:themeTint="F2"/>
          <w:sz w:val="28"/>
          <w:szCs w:val="28"/>
          <w:lang w:eastAsia="ru-RU"/>
        </w:rPr>
        <w:br/>
        <w:t>Ты не меньше мне люба! Есть у губ одна черта —</w:t>
      </w:r>
      <w:r w:rsidRPr="004F5789">
        <w:rPr>
          <w:rFonts w:ascii="Times New Roman" w:eastAsia="Times New Roman" w:hAnsi="Times New Roman" w:cs="Times New Roman"/>
          <w:b/>
          <w:color w:val="0D0D0D" w:themeColor="text1" w:themeTint="F2"/>
          <w:sz w:val="28"/>
          <w:szCs w:val="28"/>
          <w:lang w:eastAsia="ru-RU"/>
        </w:rPr>
        <w:br/>
        <w:t>В них улыбка заперта:</w:t>
      </w:r>
      <w:r w:rsidRPr="004F5789">
        <w:rPr>
          <w:rFonts w:ascii="Times New Roman" w:eastAsia="Times New Roman" w:hAnsi="Times New Roman" w:cs="Times New Roman"/>
          <w:b/>
          <w:color w:val="0D0D0D" w:themeColor="text1" w:themeTint="F2"/>
          <w:sz w:val="28"/>
          <w:szCs w:val="28"/>
          <w:lang w:eastAsia="ru-RU"/>
        </w:rPr>
        <w:br/>
        <w:t>Вправо — правый угол рта,</w:t>
      </w:r>
      <w:r w:rsidRPr="004F5789">
        <w:rPr>
          <w:rFonts w:ascii="Times New Roman" w:eastAsia="Times New Roman" w:hAnsi="Times New Roman" w:cs="Times New Roman"/>
          <w:b/>
          <w:color w:val="0D0D0D" w:themeColor="text1" w:themeTint="F2"/>
          <w:sz w:val="28"/>
          <w:szCs w:val="28"/>
          <w:lang w:eastAsia="ru-RU"/>
        </w:rPr>
        <w:br/>
        <w:t>Влево — левый угол рта.</w:t>
      </w:r>
      <w:r w:rsidRPr="004F5789">
        <w:rPr>
          <w:rFonts w:ascii="Times New Roman" w:eastAsia="Times New Roman" w:hAnsi="Times New Roman" w:cs="Times New Roman"/>
          <w:b/>
          <w:color w:val="0D0D0D" w:themeColor="text1" w:themeTint="F2"/>
          <w:sz w:val="28"/>
          <w:szCs w:val="28"/>
          <w:lang w:eastAsia="ru-RU"/>
        </w:rPr>
        <w:br/>
        <w:t>Подбородок тянем вниз,</w:t>
      </w:r>
      <w:r w:rsidRPr="004F5789">
        <w:rPr>
          <w:rFonts w:ascii="Times New Roman" w:eastAsia="Times New Roman" w:hAnsi="Times New Roman" w:cs="Times New Roman"/>
          <w:b/>
          <w:color w:val="0D0D0D" w:themeColor="text1" w:themeTint="F2"/>
          <w:sz w:val="28"/>
          <w:szCs w:val="28"/>
          <w:lang w:eastAsia="ru-RU"/>
        </w:rPr>
        <w:br/>
        <w:t>Чтобы с челюстью отвис.</w:t>
      </w:r>
      <w:r w:rsidRPr="004F5789">
        <w:rPr>
          <w:rFonts w:ascii="Times New Roman" w:eastAsia="Times New Roman" w:hAnsi="Times New Roman" w:cs="Times New Roman"/>
          <w:b/>
          <w:color w:val="0D0D0D" w:themeColor="text1" w:themeTint="F2"/>
          <w:sz w:val="28"/>
          <w:szCs w:val="28"/>
          <w:lang w:eastAsia="ru-RU"/>
        </w:rPr>
        <w:br/>
        <w:t xml:space="preserve">Там — к прогулкам не </w:t>
      </w:r>
      <w:proofErr w:type="gramStart"/>
      <w:r w:rsidRPr="004F5789">
        <w:rPr>
          <w:rFonts w:ascii="Times New Roman" w:eastAsia="Times New Roman" w:hAnsi="Times New Roman" w:cs="Times New Roman"/>
          <w:b/>
          <w:color w:val="0D0D0D" w:themeColor="text1" w:themeTint="F2"/>
          <w:sz w:val="28"/>
          <w:szCs w:val="28"/>
          <w:lang w:eastAsia="ru-RU"/>
        </w:rPr>
        <w:t>привык</w:t>
      </w:r>
      <w:r w:rsidRPr="004F5789">
        <w:rPr>
          <w:rFonts w:ascii="Times New Roman" w:eastAsia="Times New Roman" w:hAnsi="Times New Roman" w:cs="Times New Roman"/>
          <w:b/>
          <w:color w:val="0D0D0D" w:themeColor="text1" w:themeTint="F2"/>
          <w:sz w:val="28"/>
          <w:szCs w:val="28"/>
          <w:lang w:eastAsia="ru-RU"/>
        </w:rPr>
        <w:br/>
        <w:t>Робко прячется</w:t>
      </w:r>
      <w:proofErr w:type="gramEnd"/>
      <w:r w:rsidRPr="004F5789">
        <w:rPr>
          <w:rFonts w:ascii="Times New Roman" w:eastAsia="Times New Roman" w:hAnsi="Times New Roman" w:cs="Times New Roman"/>
          <w:b/>
          <w:color w:val="0D0D0D" w:themeColor="text1" w:themeTint="F2"/>
          <w:sz w:val="28"/>
          <w:szCs w:val="28"/>
          <w:lang w:eastAsia="ru-RU"/>
        </w:rPr>
        <w:t xml:space="preserve"> язык. Нёбо вместо потолка</w:t>
      </w:r>
      <w:proofErr w:type="gramStart"/>
      <w:r w:rsidRPr="004F5789">
        <w:rPr>
          <w:rFonts w:ascii="Times New Roman" w:eastAsia="Times New Roman" w:hAnsi="Times New Roman" w:cs="Times New Roman"/>
          <w:b/>
          <w:color w:val="0D0D0D" w:themeColor="text1" w:themeTint="F2"/>
          <w:sz w:val="28"/>
          <w:szCs w:val="28"/>
          <w:lang w:eastAsia="ru-RU"/>
        </w:rPr>
        <w:br/>
        <w:t>Е</w:t>
      </w:r>
      <w:proofErr w:type="gramEnd"/>
      <w:r w:rsidRPr="004F5789">
        <w:rPr>
          <w:rFonts w:ascii="Times New Roman" w:eastAsia="Times New Roman" w:hAnsi="Times New Roman" w:cs="Times New Roman"/>
          <w:b/>
          <w:color w:val="0D0D0D" w:themeColor="text1" w:themeTint="F2"/>
          <w:sz w:val="28"/>
          <w:szCs w:val="28"/>
          <w:lang w:eastAsia="ru-RU"/>
        </w:rPr>
        <w:t>сть во рту у языка.</w:t>
      </w:r>
      <w:r w:rsidRPr="004F5789">
        <w:rPr>
          <w:rFonts w:ascii="Times New Roman" w:eastAsia="Times New Roman" w:hAnsi="Times New Roman" w:cs="Times New Roman"/>
          <w:b/>
          <w:color w:val="0D0D0D" w:themeColor="text1" w:themeTint="F2"/>
          <w:sz w:val="28"/>
          <w:szCs w:val="28"/>
          <w:lang w:eastAsia="ru-RU"/>
        </w:rPr>
        <w:br/>
        <w:t>А когда открылся рот,</w:t>
      </w:r>
      <w:r w:rsidRPr="004F5789">
        <w:rPr>
          <w:rFonts w:ascii="Times New Roman" w:eastAsia="Times New Roman" w:hAnsi="Times New Roman" w:cs="Times New Roman"/>
          <w:b/>
          <w:color w:val="0D0D0D" w:themeColor="text1" w:themeTint="F2"/>
          <w:sz w:val="28"/>
          <w:szCs w:val="28"/>
          <w:lang w:eastAsia="ru-RU"/>
        </w:rPr>
        <w:br/>
        <w:t>Язычок пошёл вперёд. Интересная картинка:</w:t>
      </w:r>
      <w:r w:rsidRPr="004F5789">
        <w:rPr>
          <w:rFonts w:ascii="Times New Roman" w:eastAsia="Times New Roman" w:hAnsi="Times New Roman" w:cs="Times New Roman"/>
          <w:b/>
          <w:color w:val="0D0D0D" w:themeColor="text1" w:themeTint="F2"/>
          <w:sz w:val="28"/>
          <w:szCs w:val="28"/>
          <w:lang w:eastAsia="ru-RU"/>
        </w:rPr>
        <w:br/>
        <w:t>Есть и кончик, есть и спинка,</w:t>
      </w:r>
      <w:r w:rsidRPr="004F5789">
        <w:rPr>
          <w:rFonts w:ascii="Times New Roman" w:eastAsia="Times New Roman" w:hAnsi="Times New Roman" w:cs="Times New Roman"/>
          <w:b/>
          <w:color w:val="0D0D0D" w:themeColor="text1" w:themeTint="F2"/>
          <w:sz w:val="28"/>
          <w:szCs w:val="28"/>
          <w:lang w:eastAsia="ru-RU"/>
        </w:rPr>
        <w:br/>
        <w:t>Боковые есть края —</w:t>
      </w:r>
      <w:r w:rsidRPr="004F5789">
        <w:rPr>
          <w:rFonts w:ascii="Times New Roman" w:eastAsia="Times New Roman" w:hAnsi="Times New Roman" w:cs="Times New Roman"/>
          <w:b/>
          <w:color w:val="0D0D0D" w:themeColor="text1" w:themeTint="F2"/>
          <w:sz w:val="28"/>
          <w:szCs w:val="28"/>
          <w:lang w:eastAsia="ru-RU"/>
        </w:rPr>
        <w:br/>
        <w:t>Всё про ротик знаю я!</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Л: </w:t>
      </w:r>
      <w:r w:rsidRPr="004F5789">
        <w:rPr>
          <w:rFonts w:ascii="Times New Roman" w:eastAsia="Times New Roman" w:hAnsi="Times New Roman" w:cs="Times New Roman"/>
          <w:b/>
          <w:i/>
          <w:iCs/>
          <w:color w:val="0D0D0D" w:themeColor="text1" w:themeTint="F2"/>
          <w:sz w:val="28"/>
          <w:szCs w:val="28"/>
          <w:lang w:eastAsia="ru-RU"/>
        </w:rPr>
        <w:t>Каждому из вас выданы описания артикуляционных упражнений, которые вы будете выполнять с ребенком дома. Сейчас мы попробуем их выполнить.</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 xml:space="preserve">Логопед рассказывает о порядке выполнения артикуляционного упражнения, демонстрирует правильное выполнение на слайде. </w:t>
      </w:r>
      <w:proofErr w:type="gramStart"/>
      <w:r w:rsidRPr="004F5789">
        <w:rPr>
          <w:rFonts w:ascii="Times New Roman" w:eastAsia="Times New Roman" w:hAnsi="Times New Roman" w:cs="Times New Roman"/>
          <w:b/>
          <w:color w:val="0D0D0D" w:themeColor="text1" w:themeTint="F2"/>
          <w:sz w:val="28"/>
          <w:szCs w:val="28"/>
          <w:lang w:eastAsia="ru-RU"/>
        </w:rPr>
        <w:t>(Родители выполняют упражнения «Улыбочка», «Дудочка», «Катание шарика», «Иголочка», «Зайчик смотрит в окошко», «Чашечка», «Язычок на прогулке», «Пароход гудит», «Маляр», «Красим потолок», «Парус», «Индюк», «Лошадка», «Грибок», «Гармошка», «Покусывание кончика языка», «Дятел», «Прогони комарика», «Красим верхний заборчик», «Улыбка-трубочка-квадратик», «Утиный клювик», «Раскатай тесто», «Желобок», «Красим нижний заборчик», «Покусывание боковых краев языка», «Лопаточка», «Горка», «Катушка»).</w:t>
      </w:r>
      <w:proofErr w:type="gramEnd"/>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Логопед</w:t>
      </w:r>
      <w:r w:rsidRPr="004F5789">
        <w:rPr>
          <w:rFonts w:ascii="Times New Roman" w:eastAsia="Times New Roman" w:hAnsi="Times New Roman" w:cs="Times New Roman"/>
          <w:b/>
          <w:color w:val="0D0D0D" w:themeColor="text1" w:themeTint="F2"/>
          <w:sz w:val="28"/>
          <w:szCs w:val="28"/>
          <w:lang w:eastAsia="ru-RU"/>
        </w:rPr>
        <w:t>: </w:t>
      </w:r>
      <w:r w:rsidRPr="004F5789">
        <w:rPr>
          <w:rFonts w:ascii="Times New Roman" w:eastAsia="Times New Roman" w:hAnsi="Times New Roman" w:cs="Times New Roman"/>
          <w:b/>
          <w:i/>
          <w:iCs/>
          <w:color w:val="0D0D0D" w:themeColor="text1" w:themeTint="F2"/>
          <w:sz w:val="28"/>
          <w:szCs w:val="28"/>
          <w:lang w:eastAsia="ru-RU"/>
        </w:rPr>
        <w:t>Как вы могли заметить, мы потратили всего несколько минут, на то чтобы выполнить эти упражнения. Выполнение артикуляционной гимнастики не доставит вам большого труда, а ребенку принесет большую пользу, и позволит вам наблюдать за его прогрессом. Часто родители жалуются, что дети не желают выполнять артикуляционную гимнастику, сидя перед зеркалом. Я хочу познакомить вас с различными игровыми способами укрепления артикуляционной моторики, которые можно использовать дома.</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Логопед рассказывает о порядке выполнения артикуляционного упражнения с нетрадиционными приспособлениями, демонстрирует правильное выполнение. Родители перед зеркалами повторяют упражнения самостоятельно.</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Упражнения с шариком. Автор данной методики С.В. Коновалова</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(диаметр шарика 2 — 3 см, длина веревки 60 см, веревка продета через сквозное отверстие в шарике и завязана на узел)</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Двигать шарик по горизонтально натянутой на пальцах обеих рук веревке языком вправо-влево.</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Двигать шарик по вертикально натянутой веревочке языком вверх (вниз шарик падает произвольно).</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Толкать языком шарик вверх-вниз, веревка натянута горизонтально.</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 xml:space="preserve">Крутить шарик </w:t>
      </w:r>
      <w:proofErr w:type="spellStart"/>
      <w:r w:rsidRPr="004F5789">
        <w:rPr>
          <w:rFonts w:ascii="Times New Roman" w:eastAsia="Times New Roman" w:hAnsi="Times New Roman" w:cs="Times New Roman"/>
          <w:b/>
          <w:color w:val="0D0D0D" w:themeColor="text1" w:themeTint="F2"/>
          <w:sz w:val="28"/>
          <w:szCs w:val="28"/>
          <w:lang w:eastAsia="ru-RU"/>
        </w:rPr>
        <w:t>лакательными</w:t>
      </w:r>
      <w:proofErr w:type="spellEnd"/>
      <w:r w:rsidRPr="004F5789">
        <w:rPr>
          <w:rFonts w:ascii="Times New Roman" w:eastAsia="Times New Roman" w:hAnsi="Times New Roman" w:cs="Times New Roman"/>
          <w:b/>
          <w:color w:val="0D0D0D" w:themeColor="text1" w:themeTint="F2"/>
          <w:sz w:val="28"/>
          <w:szCs w:val="28"/>
          <w:lang w:eastAsia="ru-RU"/>
        </w:rPr>
        <w:t xml:space="preserve"> движениями языка.</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Язык – «Чашечка», цель — поймать шарик в «Чашечку».</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Ловить шарик губами, с силой выталкивать, «выплевывая» его.</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Поймать шарик губами. Сомкнуть, насколько это можно, губы и покатать шарик от щеки к щеке.</w:t>
      </w:r>
    </w:p>
    <w:p w:rsidR="00472FB8" w:rsidRPr="004F5789" w:rsidRDefault="00472FB8" w:rsidP="00472FB8">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Рассказывать скороговорки с шариком во рту, держа руками веревочку.</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Примечание</w:t>
      </w:r>
      <w:r w:rsidRPr="004F5789">
        <w:rPr>
          <w:rFonts w:ascii="Times New Roman" w:eastAsia="Times New Roman" w:hAnsi="Times New Roman" w:cs="Times New Roman"/>
          <w:b/>
          <w:color w:val="0D0D0D" w:themeColor="text1" w:themeTint="F2"/>
          <w:sz w:val="28"/>
          <w:szCs w:val="28"/>
          <w:lang w:eastAsia="ru-RU"/>
        </w:rPr>
        <w:t>.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Упражнения с ложкой.</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Язык – «Лопаточка». Похлопывать выпуклой частью чайной ложки по языку.</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Толчками надавливать краем ложки на расслабленный язык.</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proofErr w:type="gramStart"/>
      <w:r w:rsidRPr="004F5789">
        <w:rPr>
          <w:rFonts w:ascii="Times New Roman" w:eastAsia="Times New Roman" w:hAnsi="Times New Roman" w:cs="Times New Roman"/>
          <w:b/>
          <w:color w:val="0D0D0D" w:themeColor="text1" w:themeTint="F2"/>
          <w:sz w:val="28"/>
          <w:szCs w:val="28"/>
          <w:lang w:eastAsia="ru-RU"/>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 xml:space="preserve">Губы растянуть в улыбку. Выпуклой частью чайной ложки совершать круговые движения вокруг губ по часовой стрелке и </w:t>
      </w:r>
      <w:proofErr w:type="gramStart"/>
      <w:r w:rsidRPr="004F5789">
        <w:rPr>
          <w:rFonts w:ascii="Times New Roman" w:eastAsia="Times New Roman" w:hAnsi="Times New Roman" w:cs="Times New Roman"/>
          <w:b/>
          <w:color w:val="0D0D0D" w:themeColor="text1" w:themeTint="F2"/>
          <w:sz w:val="28"/>
          <w:szCs w:val="28"/>
          <w:lang w:eastAsia="ru-RU"/>
        </w:rPr>
        <w:t>против</w:t>
      </w:r>
      <w:proofErr w:type="gramEnd"/>
      <w:r w:rsidRPr="004F5789">
        <w:rPr>
          <w:rFonts w:ascii="Times New Roman" w:eastAsia="Times New Roman" w:hAnsi="Times New Roman" w:cs="Times New Roman"/>
          <w:b/>
          <w:color w:val="0D0D0D" w:themeColor="text1" w:themeTint="F2"/>
          <w:sz w:val="28"/>
          <w:szCs w:val="28"/>
          <w:lang w:eastAsia="ru-RU"/>
        </w:rPr>
        <w:t>.</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Взять по чайной ложечке в правую и левую руку и совершать легкие похлопывающие движения по щекам снизу вверх и сверху вниз.</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Круговые движения чайными ложками по щекам (от носа к ушам и обратно).</w:t>
      </w:r>
    </w:p>
    <w:p w:rsidR="00472FB8" w:rsidRPr="004F5789" w:rsidRDefault="00472FB8" w:rsidP="00472FB8">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Похлопывание чайными ложками по щекам обеими руками одновременно от углов растянутого в улыбке рта к вискам и обратно.</w:t>
      </w:r>
    </w:p>
    <w:p w:rsidR="00472FB8" w:rsidRPr="004F5789" w:rsidRDefault="00472FB8" w:rsidP="00472FB8">
      <w:pPr>
        <w:shd w:val="clear" w:color="auto" w:fill="FFFFFF"/>
        <w:spacing w:after="330" w:line="240" w:lineRule="auto"/>
        <w:outlineLvl w:val="3"/>
        <w:rPr>
          <w:rFonts w:ascii="Times New Roman" w:eastAsia="Times New Roman" w:hAnsi="Times New Roman" w:cs="Times New Roman"/>
          <w:b/>
          <w:bCs/>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Игры с ватными шариками и бутылочками, свечками</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«Воздушный футбол»</w:t>
      </w:r>
      <w:r w:rsidRPr="004F5789">
        <w:rPr>
          <w:rFonts w:ascii="Times New Roman" w:eastAsia="Times New Roman" w:hAnsi="Times New Roman" w:cs="Times New Roman"/>
          <w:b/>
          <w:color w:val="0D0D0D" w:themeColor="text1" w:themeTint="F2"/>
          <w:sz w:val="28"/>
          <w:szCs w:val="28"/>
          <w:lang w:eastAsia="ru-RU"/>
        </w:rPr>
        <w:t>. Вытянуть губы вперёд «трубочкой» 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 (сдуть с ладошки).</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«Поющая бутылочка»</w:t>
      </w:r>
      <w:r w:rsidRPr="004F5789">
        <w:rPr>
          <w:rFonts w:ascii="Times New Roman" w:eastAsia="Times New Roman" w:hAnsi="Times New Roman" w:cs="Times New Roman"/>
          <w:b/>
          <w:color w:val="0D0D0D" w:themeColor="text1" w:themeTint="F2"/>
          <w:sz w:val="28"/>
          <w:szCs w:val="28"/>
          <w:lang w:eastAsia="ru-RU"/>
        </w:rPr>
        <w:t>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rsidR="00472FB8"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Обратите внимание!</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Следите за тем, чтобы не надувались щёки. Для этого их можно слегка придерживать пальцами.</w:t>
      </w:r>
    </w:p>
    <w:p w:rsidR="00472FB8" w:rsidRPr="004F5789" w:rsidRDefault="00472FB8" w:rsidP="00472FB8">
      <w:pPr>
        <w:numPr>
          <w:ilvl w:val="0"/>
          <w:numId w:val="6"/>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Загонять шарик нужно на одном выдохе, не допуская, чтобы воздушная струя была прерывистой.</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Свеча.</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Купите небольшие разноцветные свечи и поиграйте с ними. Вы зажигаете свечи и 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w:t>
      </w:r>
      <w:proofErr w:type="spellStart"/>
      <w:r w:rsidRPr="004F5789">
        <w:rPr>
          <w:rFonts w:ascii="Times New Roman" w:eastAsia="Times New Roman" w:hAnsi="Times New Roman" w:cs="Times New Roman"/>
          <w:b/>
          <w:bCs/>
          <w:color w:val="0D0D0D" w:themeColor="text1" w:themeTint="F2"/>
          <w:sz w:val="28"/>
          <w:szCs w:val="28"/>
          <w:lang w:eastAsia="ru-RU"/>
        </w:rPr>
        <w:t>Парашютик</w:t>
      </w:r>
      <w:proofErr w:type="spellEnd"/>
      <w:r w:rsidRPr="004F5789">
        <w:rPr>
          <w:rFonts w:ascii="Times New Roman" w:eastAsia="Times New Roman" w:hAnsi="Times New Roman" w:cs="Times New Roman"/>
          <w:b/>
          <w:bCs/>
          <w:color w:val="0D0D0D" w:themeColor="text1" w:themeTint="F2"/>
          <w:sz w:val="28"/>
          <w:szCs w:val="28"/>
          <w:lang w:eastAsia="ru-RU"/>
        </w:rPr>
        <w:t>»</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r w:rsidRPr="004F5789">
        <w:rPr>
          <w:rFonts w:ascii="Times New Roman" w:eastAsia="Times New Roman" w:hAnsi="Times New Roman" w:cs="Times New Roman"/>
          <w:b/>
          <w:color w:val="0D0D0D" w:themeColor="text1" w:themeTint="F2"/>
          <w:sz w:val="28"/>
          <w:szCs w:val="28"/>
          <w:lang w:eastAsia="ru-RU"/>
        </w:rPr>
        <w:br/>
      </w:r>
      <w:r w:rsidRPr="004F5789">
        <w:rPr>
          <w:rFonts w:ascii="Times New Roman" w:eastAsia="Times New Roman" w:hAnsi="Times New Roman" w:cs="Times New Roman"/>
          <w:b/>
          <w:bCs/>
          <w:color w:val="0D0D0D" w:themeColor="text1" w:themeTint="F2"/>
          <w:sz w:val="28"/>
          <w:szCs w:val="28"/>
          <w:lang w:eastAsia="ru-RU"/>
        </w:rPr>
        <w:t>Усложнение:</w:t>
      </w:r>
      <w:r w:rsidRPr="004F5789">
        <w:rPr>
          <w:rFonts w:ascii="Times New Roman" w:eastAsia="Times New Roman" w:hAnsi="Times New Roman" w:cs="Times New Roman"/>
          <w:b/>
          <w:color w:val="0D0D0D" w:themeColor="text1" w:themeTint="F2"/>
          <w:sz w:val="28"/>
          <w:szCs w:val="28"/>
          <w:lang w:eastAsia="ru-RU"/>
        </w:rPr>
        <w:br/>
        <w:t>На кончик носа прикрепить кусочек кальки, ватки (1.5 см х 1,5 см) и сдуть его, при правильной воздушной струе он летит вверх. Чтобы калька легко прикрепилась к носу, нужно её слегка увлажнить (провести по кончику языка ребёнка).</w:t>
      </w:r>
    </w:p>
    <w:p w:rsidR="00472FB8" w:rsidRPr="004F5789" w:rsidRDefault="00472FB8" w:rsidP="00472FB8">
      <w:pPr>
        <w:shd w:val="clear" w:color="auto" w:fill="FFFFFF"/>
        <w:spacing w:after="300" w:line="390" w:lineRule="atLeast"/>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bCs/>
          <w:color w:val="0D0D0D" w:themeColor="text1" w:themeTint="F2"/>
          <w:sz w:val="28"/>
          <w:szCs w:val="28"/>
          <w:lang w:eastAsia="ru-RU"/>
        </w:rPr>
        <w:t>Обратите внимание!</w:t>
      </w:r>
    </w:p>
    <w:p w:rsidR="00472FB8" w:rsidRPr="004F5789" w:rsidRDefault="00472FB8" w:rsidP="00472FB8">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Нижние зубы не «подсаживают» язык вверх.</w:t>
      </w:r>
    </w:p>
    <w:p w:rsidR="00472FB8" w:rsidRPr="004F5789" w:rsidRDefault="00472FB8" w:rsidP="00472FB8">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Не сжимать язык зубами.</w:t>
      </w:r>
    </w:p>
    <w:p w:rsidR="00472FB8" w:rsidRPr="004F5789" w:rsidRDefault="00472FB8" w:rsidP="00472FB8">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sidRPr="004F5789">
        <w:rPr>
          <w:rFonts w:ascii="Times New Roman" w:eastAsia="Times New Roman" w:hAnsi="Times New Roman" w:cs="Times New Roman"/>
          <w:b/>
          <w:color w:val="0D0D0D" w:themeColor="text1" w:themeTint="F2"/>
          <w:sz w:val="28"/>
          <w:szCs w:val="28"/>
          <w:lang w:eastAsia="ru-RU"/>
        </w:rPr>
        <w:t>Выдох плавный, длительный. Данное упражнение тренирует выдох, необходимый для произношения шипящих звуков</w:t>
      </w:r>
    </w:p>
    <w:p w:rsidR="008D1A2D" w:rsidRDefault="00472FB8" w:rsidP="00472FB8">
      <w:r w:rsidRPr="004F5789">
        <w:rPr>
          <w:rFonts w:ascii="Times New Roman" w:eastAsia="Times New Roman" w:hAnsi="Times New Roman" w:cs="Times New Roman"/>
          <w:b/>
          <w:color w:val="0D0D0D" w:themeColor="text1" w:themeTint="F2"/>
          <w:sz w:val="28"/>
          <w:szCs w:val="28"/>
          <w:lang w:eastAsia="ru-RU"/>
        </w:rPr>
        <w:t xml:space="preserve">Нельзя говорить ребенку, что он делает упражнение неверно, — это может </w:t>
      </w:r>
      <w:proofErr w:type="gramStart"/>
      <w:r w:rsidRPr="004F5789">
        <w:rPr>
          <w:rFonts w:ascii="Times New Roman" w:eastAsia="Times New Roman" w:hAnsi="Times New Roman" w:cs="Times New Roman"/>
          <w:b/>
          <w:color w:val="0D0D0D" w:themeColor="text1" w:themeTint="F2"/>
          <w:sz w:val="28"/>
          <w:szCs w:val="28"/>
          <w:lang w:eastAsia="ru-RU"/>
        </w:rPr>
        <w:t>привести к отказу выполнять</w:t>
      </w:r>
      <w:proofErr w:type="gramEnd"/>
      <w:r w:rsidRPr="004F5789">
        <w:rPr>
          <w:rFonts w:ascii="Times New Roman" w:eastAsia="Times New Roman" w:hAnsi="Times New Roman" w:cs="Times New Roman"/>
          <w:b/>
          <w:color w:val="0D0D0D" w:themeColor="text1" w:themeTint="F2"/>
          <w:sz w:val="28"/>
          <w:szCs w:val="28"/>
          <w:lang w:eastAsia="ru-RU"/>
        </w:rPr>
        <w:t xml:space="preserve">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 гимнастики важно помнить о создании положительного эмоционального настроя у ребенка, для этого вы можете проявить свою фантазию и обратить артик</w:t>
      </w:r>
      <w:r>
        <w:rPr>
          <w:rFonts w:ascii="Times New Roman" w:eastAsia="Times New Roman" w:hAnsi="Times New Roman" w:cs="Times New Roman"/>
          <w:b/>
          <w:color w:val="0D0D0D" w:themeColor="text1" w:themeTint="F2"/>
          <w:sz w:val="28"/>
          <w:szCs w:val="28"/>
          <w:lang w:eastAsia="ru-RU"/>
        </w:rPr>
        <w:t>уляционную гимнастику в сказку</w:t>
      </w:r>
      <w:bookmarkStart w:id="0" w:name="_GoBack"/>
      <w:bookmarkEnd w:id="0"/>
    </w:p>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p w:rsidR="008D1A2D" w:rsidRDefault="008D1A2D"/>
    <w:sectPr w:rsidR="008D1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1AD4"/>
    <w:multiLevelType w:val="multilevel"/>
    <w:tmpl w:val="C364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75696A"/>
    <w:multiLevelType w:val="multilevel"/>
    <w:tmpl w:val="B120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601E8D"/>
    <w:multiLevelType w:val="multilevel"/>
    <w:tmpl w:val="7292D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DF1D56"/>
    <w:multiLevelType w:val="multilevel"/>
    <w:tmpl w:val="2DA2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4F4B25"/>
    <w:multiLevelType w:val="multilevel"/>
    <w:tmpl w:val="3F58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8B696D"/>
    <w:multiLevelType w:val="multilevel"/>
    <w:tmpl w:val="8BC6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FF5289"/>
    <w:multiLevelType w:val="multilevel"/>
    <w:tmpl w:val="263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D1"/>
    <w:rsid w:val="0003163D"/>
    <w:rsid w:val="001139D1"/>
    <w:rsid w:val="0013252A"/>
    <w:rsid w:val="00472FB8"/>
    <w:rsid w:val="008D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1A2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1A2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9000</Characters>
  <Application>Microsoft Office Word</Application>
  <DocSecurity>0</DocSecurity>
  <Lines>75</Lines>
  <Paragraphs>21</Paragraphs>
  <ScaleCrop>false</ScaleCrop>
  <Company>SPecialiST RePack</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Alekseevna</dc:creator>
  <cp:keywords/>
  <dc:description/>
  <cp:lastModifiedBy>Alekseevna</cp:lastModifiedBy>
  <cp:revision>5</cp:revision>
  <dcterms:created xsi:type="dcterms:W3CDTF">2022-08-30T07:59:00Z</dcterms:created>
  <dcterms:modified xsi:type="dcterms:W3CDTF">2022-08-30T08:01:00Z</dcterms:modified>
</cp:coreProperties>
</file>