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Муниципальное автономное дошкольное образовательное учреждение детский сад комбинированного вида №3 «Ручеёк» </w:t>
      </w:r>
      <w:proofErr w:type="spellStart"/>
      <w:r>
        <w:rPr>
          <w:color w:val="111111"/>
          <w:sz w:val="28"/>
          <w:szCs w:val="28"/>
        </w:rPr>
        <w:t>г.Шагонар</w:t>
      </w:r>
      <w:proofErr w:type="spellEnd"/>
    </w:p>
    <w:p w:rsid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:rsid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:rsid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:rsid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:rsid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bookmarkStart w:id="0" w:name="_GoBack"/>
      <w:bookmarkEnd w:id="0"/>
    </w:p>
    <w:p w:rsidR="00844B7C" w:rsidRP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00B050"/>
          <w:sz w:val="40"/>
          <w:szCs w:val="28"/>
        </w:rPr>
      </w:pPr>
      <w:r w:rsidRPr="00844B7C">
        <w:rPr>
          <w:b/>
          <w:color w:val="00B050"/>
          <w:sz w:val="40"/>
          <w:szCs w:val="28"/>
        </w:rPr>
        <w:t>Консультация для родителей детей 4–5 лет</w:t>
      </w:r>
    </w:p>
    <w:p w:rsidR="00844B7C" w:rsidRPr="00844B7C" w:rsidRDefault="00844B7C" w:rsidP="00844B7C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i/>
          <w:color w:val="FF0000"/>
          <w:sz w:val="40"/>
          <w:szCs w:val="28"/>
        </w:rPr>
      </w:pPr>
      <w:r w:rsidRPr="00844B7C">
        <w:rPr>
          <w:b/>
          <w:i/>
          <w:color w:val="FF0000"/>
          <w:sz w:val="40"/>
          <w:szCs w:val="28"/>
        </w:rPr>
        <w:t>«</w:t>
      </w:r>
      <w:proofErr w:type="spellStart"/>
      <w:r w:rsidRPr="00844B7C">
        <w:rPr>
          <w:b/>
          <w:i/>
          <w:color w:val="FF0000"/>
          <w:sz w:val="40"/>
          <w:szCs w:val="28"/>
        </w:rPr>
        <w:t>Пластилинография</w:t>
      </w:r>
      <w:proofErr w:type="spellEnd"/>
      <w:r w:rsidRPr="00844B7C">
        <w:rPr>
          <w:b/>
          <w:i/>
          <w:color w:val="FF0000"/>
          <w:sz w:val="40"/>
          <w:szCs w:val="28"/>
        </w:rPr>
        <w:t>,</w:t>
      </w:r>
      <w:r w:rsidRPr="00844B7C">
        <w:rPr>
          <w:b/>
          <w:i/>
          <w:color w:val="FF0000"/>
          <w:sz w:val="40"/>
          <w:szCs w:val="28"/>
        </w:rPr>
        <w:t xml:space="preserve"> как средство развития мелкой моторики у детей»</w:t>
      </w: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844B7C">
        <w:rPr>
          <w:noProof/>
          <w:color w:val="111111"/>
          <w:sz w:val="28"/>
          <w:szCs w:val="28"/>
        </w:rPr>
        <w:drawing>
          <wp:inline distT="0" distB="0" distL="0" distR="0" wp14:anchorId="12749325" wp14:editId="1D3DBE32">
            <wp:extent cx="3257550" cy="2733675"/>
            <wp:effectExtent l="0" t="0" r="0" b="9525"/>
            <wp:docPr id="1" name="Рисунок 1" descr="C:\Users\USER\Desktop\леп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пка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Default="00844B7C" w:rsidP="00844B7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Подготовила воспитатель</w:t>
      </w:r>
    </w:p>
    <w:p w:rsidR="00844B7C" w:rsidRDefault="00844B7C" w:rsidP="00844B7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средней группы «Колобок»</w:t>
      </w:r>
    </w:p>
    <w:p w:rsidR="00844B7C" w:rsidRDefault="00844B7C" w:rsidP="00844B7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Кыргыс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Сайзанак</w:t>
      </w:r>
      <w:proofErr w:type="spellEnd"/>
      <w:r>
        <w:rPr>
          <w:color w:val="111111"/>
          <w:sz w:val="28"/>
          <w:szCs w:val="28"/>
        </w:rPr>
        <w:t xml:space="preserve"> Ниловна</w:t>
      </w: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Pr="00844B7C">
        <w:rPr>
          <w:color w:val="111111"/>
          <w:sz w:val="28"/>
          <w:szCs w:val="28"/>
        </w:rPr>
        <w:t>Одним из важных вопросов в формировании развития личности дошкольника является развитие мелкой моторики рук, ведь это напрямую взаимосвязано с развитием психических процессов – памяти, мышления, воображения, речи и т. д.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>Мелкая моторика – это совокупность скоординированных действий человека, направленных на выполнение точных мелких движений кистями и пальцами рук и ног.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>Развивать мелкую моторику у ребенка необходимо с младенческого возраста, вначале это простые хватательные движения всей рукой, затем перекладывание предметов из руки в руку, после манипулирование предметами, и самое сложное манипулирование пальцами. В ходе обучения ребенка этим действиям, происходит постепенное развитие его интеллектуальных способностей, логического мышления, рука подготавливается к письму, что в свою очередь благотворно сказывается на успеваемость ребенка в школе, его успешности среди одноклассников, у него хорошо развита связная речь.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 xml:space="preserve">На занятиях в детском саду у детей есть возможность рисовать, лепить, заниматься аппликацией и конструированием, а педагоги в свою очередь применяют различные методы и приемы для развития мелкой моторики у детей. На этих занятиях максимально задействованы пальцы рук, ведь суставы совершают много быстрых и мелких движений. Для развития интереса к продуктивной деятельности, педагоги используют различные виды нетрадиционных техник рисования, </w:t>
      </w:r>
      <w:proofErr w:type="spellStart"/>
      <w:r w:rsidRPr="00844B7C">
        <w:rPr>
          <w:color w:val="111111"/>
          <w:sz w:val="28"/>
          <w:szCs w:val="28"/>
        </w:rPr>
        <w:t>пластилинографию</w:t>
      </w:r>
      <w:proofErr w:type="spellEnd"/>
      <w:r w:rsidRPr="00844B7C">
        <w:rPr>
          <w:color w:val="111111"/>
          <w:sz w:val="28"/>
          <w:szCs w:val="28"/>
        </w:rPr>
        <w:t xml:space="preserve">, </w:t>
      </w:r>
      <w:proofErr w:type="spellStart"/>
      <w:r w:rsidRPr="00844B7C">
        <w:rPr>
          <w:color w:val="111111"/>
          <w:sz w:val="28"/>
          <w:szCs w:val="28"/>
        </w:rPr>
        <w:t>квилинг</w:t>
      </w:r>
      <w:proofErr w:type="spellEnd"/>
      <w:r w:rsidRPr="00844B7C">
        <w:rPr>
          <w:color w:val="111111"/>
          <w:sz w:val="28"/>
          <w:szCs w:val="28"/>
        </w:rPr>
        <w:t xml:space="preserve"> и т. д.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44B7C">
        <w:rPr>
          <w:color w:val="111111"/>
          <w:sz w:val="28"/>
          <w:szCs w:val="28"/>
        </w:rPr>
        <w:t>Пластилинография</w:t>
      </w:r>
      <w:proofErr w:type="spellEnd"/>
      <w:r w:rsidRPr="00844B7C">
        <w:rPr>
          <w:color w:val="111111"/>
          <w:sz w:val="28"/>
          <w:szCs w:val="28"/>
        </w:rPr>
        <w:t xml:space="preserve"> является одной из нетрадиционных технологий работы с пластилином, где у детей развивается не только мелкая моторика, но и глазомер, координация движения рук, у детей снимается мышечное напряжение. При успешном овладении этой технологией у детей есть возможность создавать неповторимые картины, делать подарки для своих друзей и родных.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44B7C">
        <w:rPr>
          <w:color w:val="111111"/>
          <w:sz w:val="28"/>
          <w:szCs w:val="28"/>
        </w:rPr>
        <w:t>Пластилинография</w:t>
      </w:r>
      <w:proofErr w:type="spellEnd"/>
      <w:r w:rsidRPr="00844B7C">
        <w:rPr>
          <w:color w:val="111111"/>
          <w:sz w:val="28"/>
          <w:szCs w:val="28"/>
        </w:rPr>
        <w:t xml:space="preserve"> – это вид декоративно-прикладного искусства. Представляет собой создание лепных картин с изображением более или менее выпуклых, </w:t>
      </w:r>
      <w:proofErr w:type="spellStart"/>
      <w:r w:rsidRPr="00844B7C">
        <w:rPr>
          <w:color w:val="111111"/>
          <w:sz w:val="28"/>
          <w:szCs w:val="28"/>
        </w:rPr>
        <w:t>полуобъёмных</w:t>
      </w:r>
      <w:proofErr w:type="spellEnd"/>
      <w:r w:rsidRPr="00844B7C">
        <w:rPr>
          <w:color w:val="111111"/>
          <w:sz w:val="28"/>
          <w:szCs w:val="28"/>
        </w:rPr>
        <w:t xml:space="preserve"> объектов на горизонтальной поверхности.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 xml:space="preserve">Для работы в этой технике необходимо использовать мягкий (восковой) пластилин, также подойдет воздушный пластилин, но можно использовать и обыкновенный пластилин, предварительно его немного разогрев. Суть работы заключается в создании картины на картонной, бумажной или пластмассовой основе, где изображения получаются выпуклыми и объемными, при этом включается воображение, мышление, творческие способности. Детям очень нравится работать в этой технике, т. к. пластилин </w:t>
      </w:r>
      <w:r w:rsidRPr="00844B7C">
        <w:rPr>
          <w:color w:val="111111"/>
          <w:sz w:val="28"/>
          <w:szCs w:val="28"/>
        </w:rPr>
        <w:lastRenderedPageBreak/>
        <w:t xml:space="preserve">очень пластичный, принимает ту форму, которая необходима для выполнения готового изделия. При работе в технике </w:t>
      </w:r>
      <w:proofErr w:type="spellStart"/>
      <w:r w:rsidRPr="00844B7C">
        <w:rPr>
          <w:color w:val="111111"/>
          <w:sz w:val="28"/>
          <w:szCs w:val="28"/>
        </w:rPr>
        <w:t>пластилинографии</w:t>
      </w:r>
      <w:proofErr w:type="spellEnd"/>
      <w:r w:rsidRPr="00844B7C">
        <w:rPr>
          <w:color w:val="111111"/>
          <w:sz w:val="28"/>
          <w:szCs w:val="28"/>
        </w:rPr>
        <w:t xml:space="preserve"> у детей повышается уровень владения собственными руками, что благотворно сказывается на развитие мелкой моторики, у ребенка развивается умелость и согласованность рук, снимается мышечное напряжение, движение пальцев дифференцируются.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 xml:space="preserve">Занятия </w:t>
      </w:r>
      <w:proofErr w:type="spellStart"/>
      <w:r w:rsidRPr="00844B7C">
        <w:rPr>
          <w:color w:val="111111"/>
          <w:sz w:val="28"/>
          <w:szCs w:val="28"/>
        </w:rPr>
        <w:t>пластилинографией</w:t>
      </w:r>
      <w:proofErr w:type="spellEnd"/>
      <w:r w:rsidRPr="00844B7C">
        <w:rPr>
          <w:color w:val="111111"/>
          <w:sz w:val="28"/>
          <w:szCs w:val="28"/>
        </w:rPr>
        <w:t xml:space="preserve"> воспитываете у детей усидчивость, т. к. они очень увлечены интересным и увлекательным делом, аккуратность, творческие способности, что благотворно влияет на развитие памяти и внимания. Дети с легкостью запоминают последовательность выполнения работы, фантазируют и применяют свои умения и навыки на практике.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 xml:space="preserve">Применяя </w:t>
      </w:r>
      <w:proofErr w:type="spellStart"/>
      <w:r w:rsidRPr="00844B7C">
        <w:rPr>
          <w:color w:val="111111"/>
          <w:sz w:val="28"/>
          <w:szCs w:val="28"/>
        </w:rPr>
        <w:t>пластилинографию</w:t>
      </w:r>
      <w:proofErr w:type="spellEnd"/>
      <w:r w:rsidRPr="00844B7C">
        <w:rPr>
          <w:color w:val="111111"/>
          <w:sz w:val="28"/>
          <w:szCs w:val="28"/>
        </w:rPr>
        <w:t xml:space="preserve"> с детьми необходимо помнить, что работу необходимо начинать от простого к сложного, не перегружать ребенка сложными заданиями, иначе он потеряет интерес к деятельности. Надо помнить о том, что ребенка необходимо подбадривать, чтобы он почувствовал свои силы и ситуацию к успеху.</w:t>
      </w:r>
    </w:p>
    <w:p w:rsidR="00844B7C" w:rsidRPr="00844B7C" w:rsidRDefault="00844B7C" w:rsidP="00844B7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44B7C">
        <w:rPr>
          <w:color w:val="111111"/>
          <w:sz w:val="28"/>
          <w:szCs w:val="28"/>
        </w:rPr>
        <w:t xml:space="preserve">Таким образом, </w:t>
      </w:r>
      <w:proofErr w:type="spellStart"/>
      <w:r w:rsidRPr="00844B7C">
        <w:rPr>
          <w:color w:val="111111"/>
          <w:sz w:val="28"/>
          <w:szCs w:val="28"/>
        </w:rPr>
        <w:t>пластилинография</w:t>
      </w:r>
      <w:proofErr w:type="spellEnd"/>
      <w:r w:rsidRPr="00844B7C">
        <w:rPr>
          <w:color w:val="111111"/>
          <w:sz w:val="28"/>
          <w:szCs w:val="28"/>
        </w:rPr>
        <w:t xml:space="preserve"> развивает творческий потенциал ребенка, мелкую моторику рук, благодаря этой технике можно создавать </w:t>
      </w:r>
      <w:proofErr w:type="gramStart"/>
      <w:r w:rsidRPr="00844B7C">
        <w:rPr>
          <w:color w:val="111111"/>
          <w:sz w:val="28"/>
          <w:szCs w:val="28"/>
        </w:rPr>
        <w:t>различные композиции</w:t>
      </w:r>
      <w:proofErr w:type="gramEnd"/>
      <w:r w:rsidRPr="00844B7C">
        <w:rPr>
          <w:color w:val="111111"/>
          <w:sz w:val="28"/>
          <w:szCs w:val="28"/>
        </w:rPr>
        <w:t xml:space="preserve"> отражающие растительный и природный мир, </w:t>
      </w:r>
      <w:proofErr w:type="spellStart"/>
      <w:r w:rsidRPr="00844B7C">
        <w:rPr>
          <w:color w:val="111111"/>
          <w:sz w:val="28"/>
          <w:szCs w:val="28"/>
        </w:rPr>
        <w:t>натюрмортыи</w:t>
      </w:r>
      <w:proofErr w:type="spellEnd"/>
      <w:r w:rsidRPr="00844B7C">
        <w:rPr>
          <w:color w:val="111111"/>
          <w:sz w:val="28"/>
          <w:szCs w:val="28"/>
        </w:rPr>
        <w:t xml:space="preserve"> причудливые орнаменты.</w:t>
      </w:r>
    </w:p>
    <w:p w:rsidR="005D4D96" w:rsidRPr="00844B7C" w:rsidRDefault="005D4D96">
      <w:pPr>
        <w:rPr>
          <w:rFonts w:ascii="Times New Roman" w:hAnsi="Times New Roman" w:cs="Times New Roman"/>
          <w:sz w:val="28"/>
          <w:szCs w:val="28"/>
        </w:rPr>
      </w:pPr>
    </w:p>
    <w:sectPr w:rsidR="005D4D96" w:rsidRPr="00844B7C" w:rsidSect="00844B7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4"/>
    <w:rsid w:val="005D4D96"/>
    <w:rsid w:val="00844B7C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A37"/>
  <w15:chartTrackingRefBased/>
  <w15:docId w15:val="{D30F3AF0-69AC-4414-A706-8011DCC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2023-02-08T08:18:00Z</dcterms:created>
  <dcterms:modified xsi:type="dcterms:W3CDTF">2023-02-08T08:26:00Z</dcterms:modified>
</cp:coreProperties>
</file>