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519" w:rsidRDefault="009A434B" w:rsidP="00AF1519">
      <w:pPr>
        <w:spacing w:after="0"/>
        <w:rPr>
          <w:rFonts w:ascii="Times New Roman" w:hAnsi="Times New Roman" w:cs="Times New Roman"/>
          <w:b/>
          <w:sz w:val="32"/>
          <w:szCs w:val="32"/>
        </w:rPr>
      </w:pPr>
      <w:r w:rsidRPr="009A434B">
        <w:rPr>
          <w:rFonts w:ascii="Times New Roman" w:hAnsi="Times New Roman" w:cs="Times New Roman"/>
          <w:b/>
          <w:noProof/>
          <w:sz w:val="32"/>
          <w:szCs w:val="32"/>
          <w:lang w:eastAsia="ru-RU"/>
        </w:rPr>
        <w:drawing>
          <wp:inline distT="0" distB="0" distL="0" distR="0">
            <wp:extent cx="5940425" cy="8176820"/>
            <wp:effectExtent l="0" t="0" r="0" b="0"/>
            <wp:docPr id="1" name="Рисунок 1" descr="C:\Users\USER\Pictures\Microsoft.WindowsScan_8wekyb3d8bbwe!App\Сканы\Скан_2023091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Microsoft.WindowsScan_8wekyb3d8bbwe!App\Сканы\Скан_20230912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6820"/>
                    </a:xfrm>
                    <a:prstGeom prst="rect">
                      <a:avLst/>
                    </a:prstGeom>
                    <a:noFill/>
                    <a:ln>
                      <a:noFill/>
                    </a:ln>
                  </pic:spPr>
                </pic:pic>
              </a:graphicData>
            </a:graphic>
          </wp:inline>
        </w:drawing>
      </w:r>
    </w:p>
    <w:p w:rsidR="009A434B" w:rsidRDefault="009A434B" w:rsidP="00AF1519">
      <w:pPr>
        <w:spacing w:after="0"/>
        <w:rPr>
          <w:rFonts w:ascii="Times New Roman" w:hAnsi="Times New Roman" w:cs="Times New Roman"/>
          <w:b/>
          <w:sz w:val="32"/>
          <w:szCs w:val="32"/>
        </w:rPr>
      </w:pPr>
    </w:p>
    <w:p w:rsidR="009A434B" w:rsidRDefault="009A434B" w:rsidP="00AF1519">
      <w:pPr>
        <w:spacing w:after="0"/>
        <w:rPr>
          <w:rFonts w:ascii="Times New Roman" w:hAnsi="Times New Roman" w:cs="Times New Roman"/>
          <w:b/>
          <w:sz w:val="32"/>
          <w:szCs w:val="32"/>
        </w:rPr>
      </w:pPr>
    </w:p>
    <w:p w:rsidR="009A434B" w:rsidRDefault="009A434B" w:rsidP="00AF1519">
      <w:pPr>
        <w:spacing w:after="0"/>
        <w:rPr>
          <w:rFonts w:ascii="Times New Roman" w:hAnsi="Times New Roman" w:cs="Times New Roman"/>
          <w:b/>
          <w:sz w:val="32"/>
          <w:szCs w:val="32"/>
        </w:rPr>
      </w:pPr>
    </w:p>
    <w:p w:rsidR="009A434B" w:rsidRDefault="009A434B" w:rsidP="00AF1519">
      <w:pPr>
        <w:spacing w:after="0"/>
        <w:rPr>
          <w:rFonts w:ascii="Times New Roman" w:hAnsi="Times New Roman" w:cs="Times New Roman"/>
          <w:b/>
          <w:sz w:val="32"/>
          <w:szCs w:val="32"/>
        </w:rPr>
      </w:pPr>
    </w:p>
    <w:p w:rsidR="004C401C" w:rsidRPr="00060CEA" w:rsidRDefault="004C401C" w:rsidP="009A434B">
      <w:pPr>
        <w:spacing w:after="0"/>
        <w:rPr>
          <w:rFonts w:ascii="Times New Roman" w:hAnsi="Times New Roman" w:cs="Times New Roman"/>
          <w:b/>
          <w:sz w:val="24"/>
          <w:szCs w:val="24"/>
        </w:rPr>
      </w:pPr>
      <w:bookmarkStart w:id="0" w:name="_GoBack"/>
      <w:bookmarkEnd w:id="0"/>
      <w:r w:rsidRPr="00060CEA">
        <w:rPr>
          <w:rFonts w:ascii="Times New Roman" w:hAnsi="Times New Roman" w:cs="Times New Roman"/>
          <w:b/>
          <w:sz w:val="24"/>
          <w:szCs w:val="24"/>
        </w:rPr>
        <w:lastRenderedPageBreak/>
        <w:t>Содержание</w:t>
      </w:r>
    </w:p>
    <w:p w:rsidR="004C401C" w:rsidRPr="00060CEA" w:rsidRDefault="004C401C" w:rsidP="004C401C">
      <w:pPr>
        <w:spacing w:after="0"/>
        <w:jc w:val="both"/>
        <w:rPr>
          <w:rFonts w:ascii="Times New Roman" w:hAnsi="Times New Roman" w:cs="Times New Roman"/>
          <w:sz w:val="24"/>
          <w:szCs w:val="24"/>
        </w:rPr>
      </w:pPr>
    </w:p>
    <w:tbl>
      <w:tblPr>
        <w:tblStyle w:val="a3"/>
        <w:tblW w:w="9346" w:type="dxa"/>
        <w:tblLook w:val="04A0" w:firstRow="1" w:lastRow="0" w:firstColumn="1" w:lastColumn="0" w:noHBand="0" w:noVBand="1"/>
      </w:tblPr>
      <w:tblGrid>
        <w:gridCol w:w="570"/>
        <w:gridCol w:w="8070"/>
        <w:gridCol w:w="706"/>
      </w:tblGrid>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b/>
                <w:sz w:val="24"/>
                <w:szCs w:val="24"/>
              </w:rPr>
            </w:pPr>
            <w:r w:rsidRPr="00060CEA">
              <w:rPr>
                <w:rFonts w:ascii="Times New Roman" w:hAnsi="Times New Roman" w:cs="Times New Roman"/>
                <w:b/>
                <w:sz w:val="24"/>
                <w:szCs w:val="24"/>
              </w:rPr>
              <w:t>№</w:t>
            </w:r>
          </w:p>
        </w:tc>
        <w:tc>
          <w:tcPr>
            <w:tcW w:w="8070" w:type="dxa"/>
          </w:tcPr>
          <w:p w:rsidR="004C401C" w:rsidRPr="00060CEA" w:rsidRDefault="004C401C" w:rsidP="00B2503F">
            <w:pPr>
              <w:spacing w:line="360" w:lineRule="auto"/>
              <w:jc w:val="center"/>
              <w:rPr>
                <w:rFonts w:ascii="Times New Roman" w:hAnsi="Times New Roman" w:cs="Times New Roman"/>
                <w:b/>
                <w:sz w:val="24"/>
                <w:szCs w:val="24"/>
              </w:rPr>
            </w:pPr>
            <w:r w:rsidRPr="00060CEA">
              <w:rPr>
                <w:rFonts w:ascii="Times New Roman" w:hAnsi="Times New Roman" w:cs="Times New Roman"/>
                <w:b/>
                <w:sz w:val="24"/>
                <w:szCs w:val="24"/>
              </w:rPr>
              <w:t>Наименование разделов</w:t>
            </w:r>
          </w:p>
        </w:tc>
        <w:tc>
          <w:tcPr>
            <w:tcW w:w="706" w:type="dxa"/>
          </w:tcPr>
          <w:p w:rsidR="004C401C" w:rsidRPr="00060CEA" w:rsidRDefault="004C401C" w:rsidP="00B2503F">
            <w:pPr>
              <w:spacing w:line="360" w:lineRule="auto"/>
              <w:jc w:val="center"/>
              <w:rPr>
                <w:rFonts w:ascii="Times New Roman" w:hAnsi="Times New Roman" w:cs="Times New Roman"/>
                <w:b/>
                <w:sz w:val="24"/>
                <w:szCs w:val="24"/>
              </w:rPr>
            </w:pPr>
            <w:r w:rsidRPr="00060CEA">
              <w:rPr>
                <w:rFonts w:ascii="Times New Roman" w:hAnsi="Times New Roman" w:cs="Times New Roman"/>
                <w:b/>
                <w:sz w:val="24"/>
                <w:szCs w:val="24"/>
              </w:rPr>
              <w:t>стр.</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lang w:val="en-US"/>
              </w:rPr>
            </w:pPr>
            <w:r w:rsidRPr="00060CEA">
              <w:rPr>
                <w:rFonts w:ascii="Times New Roman" w:hAnsi="Times New Roman" w:cs="Times New Roman"/>
                <w:sz w:val="24"/>
                <w:szCs w:val="24"/>
                <w:lang w:val="en-US"/>
              </w:rPr>
              <w:t>I</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lang w:val="en-US"/>
              </w:rPr>
              <w:t xml:space="preserve">Целевой </w:t>
            </w:r>
            <w:r w:rsidRPr="00060CEA">
              <w:rPr>
                <w:rFonts w:ascii="Times New Roman" w:hAnsi="Times New Roman" w:cs="Times New Roman"/>
                <w:sz w:val="24"/>
                <w:szCs w:val="24"/>
              </w:rPr>
              <w:t xml:space="preserve">раздел </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Пояснительная записка</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 xml:space="preserve">1.1 </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 xml:space="preserve">Введение </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1.2</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Цели и задачи реализации программы в соответствии с ФГОС ДО</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1.3</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Принципы и подходы к формированию Рабочей Программы</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1.4</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Значимые характеристики, в том числе характеристики особенностей развития детей старшего дошкольного возраста</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1.5</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Планируемые результаты освоения Рабочей Программы</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lang w:val="en-US"/>
              </w:rPr>
              <w:t>II</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Содержательный раздел</w:t>
            </w:r>
          </w:p>
        </w:tc>
        <w:tc>
          <w:tcPr>
            <w:tcW w:w="706"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w:t>
            </w:r>
            <w:r w:rsidR="00657111">
              <w:rPr>
                <w:rFonts w:ascii="Times New Roman" w:hAnsi="Times New Roman" w:cs="Times New Roman"/>
                <w:sz w:val="24"/>
                <w:szCs w:val="24"/>
              </w:rPr>
              <w:t>1</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2.1</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Описание образовательной деятельности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706"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w:t>
            </w:r>
            <w:r w:rsidR="00657111">
              <w:rPr>
                <w:rFonts w:ascii="Times New Roman" w:hAnsi="Times New Roman" w:cs="Times New Roman"/>
                <w:sz w:val="24"/>
                <w:szCs w:val="24"/>
              </w:rPr>
              <w:t>2</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2.</w:t>
            </w:r>
            <w:r w:rsidR="00AB462D" w:rsidRPr="00060CEA">
              <w:rPr>
                <w:rFonts w:ascii="Times New Roman" w:hAnsi="Times New Roman" w:cs="Times New Roman"/>
                <w:sz w:val="24"/>
                <w:szCs w:val="24"/>
              </w:rPr>
              <w:t>2</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Способы и направления поддержки детской инициативы</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AB462D" w:rsidRPr="00060CEA">
              <w:rPr>
                <w:rFonts w:ascii="Times New Roman" w:hAnsi="Times New Roman" w:cs="Times New Roman"/>
                <w:sz w:val="24"/>
                <w:szCs w:val="24"/>
              </w:rPr>
              <w:t>4</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2.</w:t>
            </w:r>
            <w:r w:rsidR="00AB462D" w:rsidRPr="00060CEA">
              <w:rPr>
                <w:rFonts w:ascii="Times New Roman" w:hAnsi="Times New Roman" w:cs="Times New Roman"/>
                <w:sz w:val="24"/>
                <w:szCs w:val="24"/>
              </w:rPr>
              <w:t>3</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Особенности взаимодействия с семьями воспитанников</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2.</w:t>
            </w:r>
            <w:r w:rsidR="00AB462D" w:rsidRPr="00060CEA">
              <w:rPr>
                <w:rFonts w:ascii="Times New Roman" w:hAnsi="Times New Roman" w:cs="Times New Roman"/>
                <w:sz w:val="24"/>
                <w:szCs w:val="24"/>
              </w:rPr>
              <w:t>4</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Комплексно-тематическое планирование</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4C401C" w:rsidRPr="00060CEA">
              <w:rPr>
                <w:rFonts w:ascii="Times New Roman" w:hAnsi="Times New Roman" w:cs="Times New Roman"/>
                <w:sz w:val="24"/>
                <w:szCs w:val="24"/>
              </w:rPr>
              <w:t>9</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lang w:val="en-US"/>
              </w:rPr>
              <w:t>III</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Организационный раздел</w:t>
            </w:r>
          </w:p>
        </w:tc>
        <w:tc>
          <w:tcPr>
            <w:tcW w:w="706" w:type="dxa"/>
          </w:tcPr>
          <w:p w:rsidR="004C401C" w:rsidRPr="00060CEA" w:rsidRDefault="00B2503F"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C401C" w:rsidRPr="00060CEA">
              <w:rPr>
                <w:rFonts w:ascii="Times New Roman" w:hAnsi="Times New Roman" w:cs="Times New Roman"/>
                <w:sz w:val="24"/>
                <w:szCs w:val="24"/>
              </w:rPr>
              <w:t>7</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3.1</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Материально-техническое обеспечение</w:t>
            </w:r>
          </w:p>
        </w:tc>
        <w:tc>
          <w:tcPr>
            <w:tcW w:w="706" w:type="dxa"/>
          </w:tcPr>
          <w:p w:rsidR="004C401C" w:rsidRPr="00060CEA" w:rsidRDefault="00B2503F"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C401C" w:rsidRPr="00060CEA">
              <w:rPr>
                <w:rFonts w:ascii="Times New Roman" w:hAnsi="Times New Roman" w:cs="Times New Roman"/>
                <w:sz w:val="24"/>
                <w:szCs w:val="24"/>
              </w:rPr>
              <w:t>7</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3.2</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Распорядок и режим дня</w:t>
            </w:r>
          </w:p>
        </w:tc>
        <w:tc>
          <w:tcPr>
            <w:tcW w:w="706"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6</w:t>
            </w:r>
            <w:r w:rsidR="00B2503F">
              <w:rPr>
                <w:rFonts w:ascii="Times New Roman" w:hAnsi="Times New Roman" w:cs="Times New Roman"/>
                <w:sz w:val="24"/>
                <w:szCs w:val="24"/>
              </w:rPr>
              <w:t>3</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3.3</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Учебный план непосредственно-образовательной деятельности</w:t>
            </w:r>
          </w:p>
        </w:tc>
        <w:tc>
          <w:tcPr>
            <w:tcW w:w="706" w:type="dxa"/>
          </w:tcPr>
          <w:p w:rsidR="004C401C" w:rsidRPr="00060CEA" w:rsidRDefault="00B2503F"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3.4</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Особенности традиционных событий, праздников, мероприятий</w:t>
            </w:r>
          </w:p>
        </w:tc>
        <w:tc>
          <w:tcPr>
            <w:tcW w:w="706" w:type="dxa"/>
          </w:tcPr>
          <w:p w:rsidR="004C401C" w:rsidRPr="00060CEA" w:rsidRDefault="00B2503F"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B2503F" w:rsidTr="00B2503F">
        <w:tblPrEx>
          <w:tblLook w:val="0000" w:firstRow="0" w:lastRow="0" w:firstColumn="0" w:lastColumn="0" w:noHBand="0" w:noVBand="0"/>
        </w:tblPrEx>
        <w:trPr>
          <w:trHeight w:val="567"/>
        </w:trPr>
        <w:tc>
          <w:tcPr>
            <w:tcW w:w="9346" w:type="dxa"/>
            <w:gridSpan w:val="3"/>
            <w:tcBorders>
              <w:left w:val="nil"/>
              <w:bottom w:val="nil"/>
              <w:right w:val="nil"/>
            </w:tcBorders>
          </w:tcPr>
          <w:p w:rsidR="00B2503F" w:rsidRPr="00B2503F" w:rsidRDefault="00B2503F" w:rsidP="00B2503F">
            <w:pPr>
              <w:spacing w:after="0"/>
              <w:ind w:left="108"/>
              <w:jc w:val="both"/>
              <w:rPr>
                <w:rFonts w:ascii="Times New Roman" w:hAnsi="Times New Roman" w:cs="Times New Roman"/>
                <w:sz w:val="24"/>
                <w:szCs w:val="24"/>
              </w:rPr>
            </w:pPr>
            <w:r>
              <w:rPr>
                <w:rFonts w:ascii="Times New Roman" w:hAnsi="Times New Roman" w:cs="Times New Roman"/>
                <w:b/>
                <w:sz w:val="24"/>
                <w:szCs w:val="24"/>
              </w:rPr>
              <w:t xml:space="preserve">Приложение 1                                                                                                                      </w:t>
            </w:r>
            <w:r>
              <w:rPr>
                <w:rFonts w:ascii="Times New Roman" w:hAnsi="Times New Roman" w:cs="Times New Roman"/>
                <w:sz w:val="24"/>
                <w:szCs w:val="24"/>
              </w:rPr>
              <w:t>68</w:t>
            </w:r>
          </w:p>
          <w:p w:rsidR="00B2503F" w:rsidRDefault="00B2503F">
            <w:pPr>
              <w:spacing w:after="200" w:line="276" w:lineRule="auto"/>
              <w:rPr>
                <w:rFonts w:ascii="Times New Roman" w:hAnsi="Times New Roman" w:cs="Times New Roman"/>
                <w:sz w:val="24"/>
                <w:szCs w:val="24"/>
              </w:rPr>
            </w:pPr>
          </w:p>
          <w:p w:rsidR="00B2503F" w:rsidRDefault="00B2503F">
            <w:pPr>
              <w:spacing w:after="200" w:line="276" w:lineRule="auto"/>
              <w:rPr>
                <w:rFonts w:ascii="Times New Roman" w:hAnsi="Times New Roman" w:cs="Times New Roman"/>
                <w:sz w:val="24"/>
                <w:szCs w:val="24"/>
              </w:rPr>
            </w:pPr>
          </w:p>
          <w:p w:rsidR="00B2503F" w:rsidRDefault="00B2503F" w:rsidP="00B2503F">
            <w:pPr>
              <w:spacing w:after="0"/>
              <w:jc w:val="both"/>
              <w:rPr>
                <w:rFonts w:ascii="Times New Roman" w:hAnsi="Times New Roman" w:cs="Times New Roman"/>
                <w:sz w:val="24"/>
                <w:szCs w:val="24"/>
              </w:rPr>
            </w:pPr>
          </w:p>
        </w:tc>
      </w:tr>
    </w:tbl>
    <w:p w:rsidR="00AF1519" w:rsidRDefault="00AF1519" w:rsidP="009A64C0">
      <w:pPr>
        <w:spacing w:after="0" w:line="240" w:lineRule="auto"/>
        <w:rPr>
          <w:rFonts w:ascii="Times New Roman" w:hAnsi="Times New Roman" w:cs="Times New Roman"/>
          <w:b/>
          <w:sz w:val="24"/>
          <w:szCs w:val="24"/>
        </w:rPr>
      </w:pPr>
    </w:p>
    <w:p w:rsidR="004C401C" w:rsidRPr="00060CEA" w:rsidRDefault="004C401C" w:rsidP="009A64C0">
      <w:pPr>
        <w:spacing w:after="0" w:line="240" w:lineRule="auto"/>
        <w:rPr>
          <w:rFonts w:ascii="Times New Roman" w:hAnsi="Times New Roman" w:cs="Times New Roman"/>
          <w:b/>
          <w:sz w:val="24"/>
          <w:szCs w:val="24"/>
        </w:rPr>
      </w:pPr>
      <w:r w:rsidRPr="00060CEA">
        <w:rPr>
          <w:rFonts w:ascii="Times New Roman" w:hAnsi="Times New Roman" w:cs="Times New Roman"/>
          <w:b/>
          <w:sz w:val="24"/>
          <w:szCs w:val="24"/>
        </w:rPr>
        <w:lastRenderedPageBreak/>
        <w:t>I. Целевой раздел</w:t>
      </w:r>
    </w:p>
    <w:p w:rsidR="004C401C" w:rsidRPr="00060CEA" w:rsidRDefault="004C401C" w:rsidP="009A64C0">
      <w:pPr>
        <w:spacing w:after="0" w:line="240" w:lineRule="auto"/>
        <w:ind w:firstLine="709"/>
        <w:rPr>
          <w:rFonts w:ascii="Times New Roman" w:hAnsi="Times New Roman" w:cs="Times New Roman"/>
          <w:b/>
          <w:sz w:val="24"/>
          <w:szCs w:val="24"/>
        </w:rPr>
      </w:pPr>
    </w:p>
    <w:p w:rsidR="004C401C" w:rsidRPr="00060CEA" w:rsidRDefault="004C401C" w:rsidP="009A64C0">
      <w:pPr>
        <w:spacing w:after="0" w:line="240" w:lineRule="auto"/>
        <w:rPr>
          <w:rFonts w:ascii="Times New Roman" w:hAnsi="Times New Roman" w:cs="Times New Roman"/>
          <w:b/>
          <w:sz w:val="24"/>
          <w:szCs w:val="24"/>
        </w:rPr>
      </w:pPr>
      <w:r w:rsidRPr="00060CEA">
        <w:rPr>
          <w:rFonts w:ascii="Times New Roman" w:hAnsi="Times New Roman" w:cs="Times New Roman"/>
          <w:b/>
          <w:sz w:val="24"/>
          <w:szCs w:val="24"/>
        </w:rPr>
        <w:t>1</w:t>
      </w:r>
      <w:r w:rsidR="009A64C0" w:rsidRPr="00060CEA">
        <w:rPr>
          <w:rFonts w:ascii="Times New Roman" w:hAnsi="Times New Roman" w:cs="Times New Roman"/>
          <w:b/>
          <w:sz w:val="24"/>
          <w:szCs w:val="24"/>
        </w:rPr>
        <w:t>.</w:t>
      </w:r>
      <w:r w:rsidRPr="00060CEA">
        <w:rPr>
          <w:rFonts w:ascii="Times New Roman" w:hAnsi="Times New Roman" w:cs="Times New Roman"/>
          <w:b/>
          <w:sz w:val="24"/>
          <w:szCs w:val="24"/>
        </w:rPr>
        <w:t xml:space="preserve"> Пояснительная записка</w:t>
      </w:r>
    </w:p>
    <w:p w:rsidR="004C401C" w:rsidRPr="00060CEA" w:rsidRDefault="004C401C" w:rsidP="009A64C0">
      <w:pPr>
        <w:spacing w:after="0" w:line="240" w:lineRule="auto"/>
        <w:ind w:firstLine="709"/>
        <w:rPr>
          <w:rFonts w:ascii="Times New Roman" w:hAnsi="Times New Roman" w:cs="Times New Roman"/>
          <w:b/>
          <w:sz w:val="24"/>
          <w:szCs w:val="24"/>
        </w:rPr>
      </w:pPr>
    </w:p>
    <w:p w:rsidR="004C401C" w:rsidRPr="00060CEA" w:rsidRDefault="004C401C" w:rsidP="009A64C0">
      <w:pPr>
        <w:spacing w:after="0" w:line="240" w:lineRule="auto"/>
        <w:rPr>
          <w:rFonts w:ascii="Times New Roman" w:hAnsi="Times New Roman" w:cs="Times New Roman"/>
          <w:b/>
          <w:sz w:val="24"/>
          <w:szCs w:val="24"/>
        </w:rPr>
      </w:pPr>
      <w:r w:rsidRPr="00060CEA">
        <w:rPr>
          <w:rFonts w:ascii="Times New Roman" w:hAnsi="Times New Roman" w:cs="Times New Roman"/>
          <w:b/>
          <w:sz w:val="24"/>
          <w:szCs w:val="24"/>
        </w:rPr>
        <w:t>1.1 Введение</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программа образовательной деятельности в старшей</w:t>
      </w:r>
      <w:r w:rsidR="006B7074" w:rsidRPr="00060CEA">
        <w:rPr>
          <w:rFonts w:ascii="Times New Roman" w:hAnsi="Times New Roman" w:cs="Times New Roman"/>
          <w:sz w:val="24"/>
          <w:szCs w:val="24"/>
        </w:rPr>
        <w:t xml:space="preserve"> группе</w:t>
      </w:r>
      <w:r w:rsidRPr="00060CEA">
        <w:rPr>
          <w:rFonts w:ascii="Times New Roman" w:hAnsi="Times New Roman" w:cs="Times New Roman"/>
          <w:sz w:val="24"/>
          <w:szCs w:val="24"/>
        </w:rPr>
        <w:t xml:space="preserve"> «</w:t>
      </w:r>
      <w:r w:rsidR="00A9538C">
        <w:rPr>
          <w:rFonts w:ascii="Times New Roman" w:hAnsi="Times New Roman" w:cs="Times New Roman"/>
          <w:sz w:val="24"/>
          <w:szCs w:val="24"/>
        </w:rPr>
        <w:t>Ладушка</w:t>
      </w:r>
      <w:r w:rsidR="006B7074" w:rsidRPr="00060CEA">
        <w:rPr>
          <w:rFonts w:ascii="Times New Roman" w:hAnsi="Times New Roman" w:cs="Times New Roman"/>
          <w:sz w:val="24"/>
          <w:szCs w:val="24"/>
        </w:rPr>
        <w:t xml:space="preserve">» </w:t>
      </w:r>
      <w:r w:rsidR="00A9538C">
        <w:rPr>
          <w:rFonts w:ascii="Times New Roman" w:hAnsi="Times New Roman" w:cs="Times New Roman"/>
          <w:sz w:val="24"/>
          <w:szCs w:val="24"/>
        </w:rPr>
        <w:t>на 2022</w:t>
      </w:r>
      <w:r w:rsidRPr="00060CEA">
        <w:rPr>
          <w:rFonts w:ascii="Times New Roman" w:hAnsi="Times New Roman" w:cs="Times New Roman"/>
          <w:sz w:val="24"/>
          <w:szCs w:val="24"/>
        </w:rPr>
        <w:t>-20</w:t>
      </w:r>
      <w:r w:rsidR="00A9538C">
        <w:rPr>
          <w:rFonts w:ascii="Times New Roman" w:hAnsi="Times New Roman" w:cs="Times New Roman"/>
          <w:sz w:val="24"/>
          <w:szCs w:val="24"/>
        </w:rPr>
        <w:t>23</w:t>
      </w:r>
      <w:r w:rsidRPr="00060CEA">
        <w:rPr>
          <w:rFonts w:ascii="Times New Roman" w:hAnsi="Times New Roman" w:cs="Times New Roman"/>
          <w:sz w:val="24"/>
          <w:szCs w:val="24"/>
        </w:rPr>
        <w:t xml:space="preserve"> учебный г</w:t>
      </w:r>
      <w:r w:rsidR="00870F53" w:rsidRPr="00060CEA">
        <w:rPr>
          <w:rFonts w:ascii="Times New Roman" w:hAnsi="Times New Roman" w:cs="Times New Roman"/>
          <w:sz w:val="24"/>
          <w:szCs w:val="24"/>
        </w:rPr>
        <w:t xml:space="preserve">од разработана в соответствии </w:t>
      </w:r>
      <w:r w:rsidRPr="00060CEA">
        <w:rPr>
          <w:rFonts w:ascii="Times New Roman" w:hAnsi="Times New Roman" w:cs="Times New Roman"/>
          <w:sz w:val="24"/>
          <w:szCs w:val="24"/>
        </w:rPr>
        <w:t>с</w:t>
      </w:r>
      <w:r w:rsidR="00070529">
        <w:rPr>
          <w:rFonts w:ascii="Times New Roman" w:hAnsi="Times New Roman" w:cs="Times New Roman"/>
          <w:sz w:val="24"/>
          <w:szCs w:val="24"/>
        </w:rPr>
        <w:t xml:space="preserve"> муниципальным автономным дошкольным образовательным</w:t>
      </w:r>
      <w:r w:rsidR="00870F53" w:rsidRPr="00060CEA">
        <w:rPr>
          <w:rFonts w:ascii="Times New Roman" w:hAnsi="Times New Roman" w:cs="Times New Roman"/>
          <w:sz w:val="24"/>
          <w:szCs w:val="24"/>
        </w:rPr>
        <w:t xml:space="preserve"> учреждение</w:t>
      </w:r>
      <w:r w:rsidR="00070529">
        <w:rPr>
          <w:rFonts w:ascii="Times New Roman" w:hAnsi="Times New Roman" w:cs="Times New Roman"/>
          <w:sz w:val="24"/>
          <w:szCs w:val="24"/>
        </w:rPr>
        <w:t>м детским</w:t>
      </w:r>
      <w:r w:rsidR="00870F53" w:rsidRPr="00060CEA">
        <w:rPr>
          <w:rFonts w:ascii="Times New Roman" w:hAnsi="Times New Roman" w:cs="Times New Roman"/>
          <w:sz w:val="24"/>
          <w:szCs w:val="24"/>
        </w:rPr>
        <w:t xml:space="preserve"> сад</w:t>
      </w:r>
      <w:r w:rsidR="00070529">
        <w:rPr>
          <w:rFonts w:ascii="Times New Roman" w:hAnsi="Times New Roman" w:cs="Times New Roman"/>
          <w:sz w:val="24"/>
          <w:szCs w:val="24"/>
        </w:rPr>
        <w:t>ом</w:t>
      </w:r>
      <w:r w:rsidR="00870F53" w:rsidRPr="00060CEA">
        <w:rPr>
          <w:rFonts w:ascii="Times New Roman" w:hAnsi="Times New Roman" w:cs="Times New Roman"/>
          <w:sz w:val="24"/>
          <w:szCs w:val="24"/>
        </w:rPr>
        <w:t xml:space="preserve"> комбинированного вида №</w:t>
      </w:r>
      <w:r w:rsidR="00A9538C">
        <w:rPr>
          <w:rFonts w:ascii="Times New Roman" w:hAnsi="Times New Roman" w:cs="Times New Roman"/>
          <w:sz w:val="24"/>
          <w:szCs w:val="24"/>
        </w:rPr>
        <w:t xml:space="preserve"> 3 «Ручеёк</w:t>
      </w:r>
      <w:r w:rsidR="00870F53" w:rsidRPr="00060CEA">
        <w:rPr>
          <w:rFonts w:ascii="Times New Roman" w:hAnsi="Times New Roman" w:cs="Times New Roman"/>
          <w:sz w:val="24"/>
          <w:szCs w:val="24"/>
        </w:rPr>
        <w:t>» г.</w:t>
      </w:r>
      <w:r w:rsidR="00070529">
        <w:rPr>
          <w:rFonts w:ascii="Times New Roman" w:hAnsi="Times New Roman" w:cs="Times New Roman"/>
          <w:sz w:val="24"/>
          <w:szCs w:val="24"/>
        </w:rPr>
        <w:t xml:space="preserve"> </w:t>
      </w:r>
      <w:r w:rsidR="00870F53" w:rsidRPr="00060CEA">
        <w:rPr>
          <w:rFonts w:ascii="Times New Roman" w:hAnsi="Times New Roman" w:cs="Times New Roman"/>
          <w:sz w:val="24"/>
          <w:szCs w:val="24"/>
        </w:rPr>
        <w:t>Шагонар</w:t>
      </w:r>
      <w:r w:rsidRPr="00060CEA">
        <w:rPr>
          <w:rFonts w:ascii="Times New Roman" w:hAnsi="Times New Roman" w:cs="Times New Roman"/>
          <w:sz w:val="24"/>
          <w:szCs w:val="24"/>
        </w:rPr>
        <w:t xml:space="preserve"> учетом комплексной образовательной программы «От рождения до школ</w:t>
      </w:r>
      <w:r w:rsidR="00070529">
        <w:rPr>
          <w:rFonts w:ascii="Times New Roman" w:hAnsi="Times New Roman" w:cs="Times New Roman"/>
          <w:sz w:val="24"/>
          <w:szCs w:val="24"/>
        </w:rPr>
        <w:t xml:space="preserve">ы» под редакцией Н. Е. Веракса, </w:t>
      </w:r>
      <w:r w:rsidRPr="00060CEA">
        <w:rPr>
          <w:rFonts w:ascii="Times New Roman" w:hAnsi="Times New Roman" w:cs="Times New Roman"/>
          <w:sz w:val="24"/>
          <w:szCs w:val="24"/>
        </w:rPr>
        <w:t xml:space="preserve">Т. С. Комаровой, М. А. Васильевой в соответствии с ФГОС ДО и предусмотрена для реализации образовательной деятельности детьми в возрасте от 5 до 6 лет.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программа старшей группы «</w:t>
      </w:r>
      <w:r w:rsidR="00A9538C">
        <w:rPr>
          <w:rFonts w:ascii="Times New Roman" w:hAnsi="Times New Roman" w:cs="Times New Roman"/>
          <w:sz w:val="24"/>
          <w:szCs w:val="24"/>
        </w:rPr>
        <w:t>Ладушка</w:t>
      </w:r>
      <w:r w:rsidRPr="00060CEA">
        <w:rPr>
          <w:rFonts w:ascii="Times New Roman" w:hAnsi="Times New Roman" w:cs="Times New Roman"/>
          <w:sz w:val="24"/>
          <w:szCs w:val="24"/>
        </w:rPr>
        <w:t>»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i/>
          <w:iCs/>
          <w:sz w:val="24"/>
          <w:szCs w:val="24"/>
        </w:rPr>
        <w:t>Рабочая программа разработана в соответствии с</w:t>
      </w:r>
      <w:r w:rsidRPr="00060CEA">
        <w:rPr>
          <w:rFonts w:ascii="Times New Roman" w:hAnsi="Times New Roman" w:cs="Times New Roman"/>
          <w:sz w:val="24"/>
          <w:szCs w:val="24"/>
        </w:rPr>
        <w:t xml:space="preserve">: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Федеральным Законом "Об образовании в Российской Федерации" от 29.12. 2012г. № 273- ФЗ;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Приказом Минобрнауки России от 17.10.2013 г. № 1155 «Об утверждении федерального государственного образовательного стандарта дошкольного образования»;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Комментариями Минобрнауки России к ФГОС дошкольного образования от 28.02.2014 г. № 08-249;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4C401C" w:rsidRPr="00060CEA" w:rsidRDefault="004C401C" w:rsidP="009A64C0">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Письмом Миноборнауки России от 07.06.2013 г. № ИР-535/07 «О коррекционном и инклюзивном образовании детей»;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Постановлением Главного государственного санитарного врача РФ от 15.05.2013 г. № 26 «Санитарно-эпидемиологические требования к устройству, содержанию и организации режима работы дошкольных образовательных организаций» (СанПиН 2.4.1.3049-13). </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Срок реализации программы - 1 учебный год.</w:t>
      </w:r>
    </w:p>
    <w:p w:rsidR="004C401C" w:rsidRDefault="004C401C"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070529" w:rsidRPr="00060CEA" w:rsidRDefault="00070529"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b/>
          <w:sz w:val="24"/>
          <w:szCs w:val="24"/>
        </w:rPr>
      </w:pPr>
      <w:r w:rsidRPr="00060CEA">
        <w:rPr>
          <w:rFonts w:ascii="Times New Roman" w:hAnsi="Times New Roman" w:cs="Times New Roman"/>
          <w:b/>
          <w:sz w:val="24"/>
          <w:szCs w:val="24"/>
        </w:rPr>
        <w:lastRenderedPageBreak/>
        <w:t>1.2 Цели и задачи реализации программы в соответствии с ФГОС ДО</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060CEA">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Цель рабочей программы: </w:t>
      </w:r>
      <w:r w:rsidRPr="00060CEA">
        <w:rPr>
          <w:rFonts w:ascii="Times New Roman" w:hAnsi="Times New Roman" w:cs="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4C401C" w:rsidRPr="00060CEA" w:rsidRDefault="004C401C" w:rsidP="004C401C">
      <w:pPr>
        <w:spacing w:after="0"/>
        <w:ind w:firstLine="709"/>
        <w:jc w:val="both"/>
        <w:rPr>
          <w:rFonts w:ascii="Times New Roman" w:hAnsi="Times New Roman" w:cs="Times New Roman"/>
          <w:b/>
          <w:bCs/>
          <w:sz w:val="24"/>
          <w:szCs w:val="24"/>
        </w:rPr>
      </w:pPr>
      <w:r w:rsidRPr="00060CEA">
        <w:rPr>
          <w:rFonts w:ascii="Times New Roman" w:hAnsi="Times New Roman" w:cs="Times New Roman"/>
          <w:b/>
          <w:bCs/>
          <w:sz w:val="24"/>
          <w:szCs w:val="24"/>
        </w:rPr>
        <w:t xml:space="preserve">Приоритетные задачи реализации рабочей программы: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охрана и укрепление физического и психического здоровья детей, в том числе их эмоционального благополучия;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обеспечение преемственности основных образовательных программ дошкольного и начального общего образования;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C401C" w:rsidRPr="00060CEA" w:rsidRDefault="004C401C" w:rsidP="004C401C">
      <w:pPr>
        <w:spacing w:after="0"/>
        <w:ind w:firstLine="709"/>
        <w:jc w:val="both"/>
        <w:rPr>
          <w:rFonts w:ascii="Times New Roman" w:hAnsi="Times New Roman" w:cs="Times New Roman"/>
          <w:bCs/>
          <w:sz w:val="24"/>
          <w:szCs w:val="24"/>
        </w:rPr>
      </w:pPr>
    </w:p>
    <w:p w:rsidR="00070529" w:rsidRPr="00060CEA" w:rsidRDefault="004C401C" w:rsidP="00070529">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В соответствии с ФГОС ДО осуществляется решение следующих задач:</w:t>
      </w:r>
    </w:p>
    <w:p w:rsidR="004C401C" w:rsidRPr="00060CEA" w:rsidRDefault="004C401C" w:rsidP="004C401C">
      <w:pPr>
        <w:pStyle w:val="a8"/>
        <w:numPr>
          <w:ilvl w:val="0"/>
          <w:numId w:val="9"/>
        </w:numPr>
        <w:tabs>
          <w:tab w:val="left" w:pos="1134"/>
        </w:tabs>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4C401C" w:rsidRPr="00060CEA" w:rsidRDefault="004C401C" w:rsidP="004C401C">
      <w:pPr>
        <w:pStyle w:val="a8"/>
        <w:numPr>
          <w:ilvl w:val="0"/>
          <w:numId w:val="9"/>
        </w:numPr>
        <w:tabs>
          <w:tab w:val="left" w:pos="1134"/>
        </w:tabs>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уважительное отношение к результатам детского творчества;</w:t>
      </w:r>
    </w:p>
    <w:p w:rsidR="004C401C" w:rsidRPr="00060CEA" w:rsidRDefault="004C401C" w:rsidP="004C401C">
      <w:pPr>
        <w:pStyle w:val="a8"/>
        <w:numPr>
          <w:ilvl w:val="0"/>
          <w:numId w:val="9"/>
        </w:numPr>
        <w:tabs>
          <w:tab w:val="left" w:pos="1134"/>
        </w:tabs>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4C401C" w:rsidRPr="00060CEA" w:rsidRDefault="004C401C" w:rsidP="004C401C">
      <w:pPr>
        <w:pStyle w:val="a8"/>
        <w:numPr>
          <w:ilvl w:val="0"/>
          <w:numId w:val="9"/>
        </w:numPr>
        <w:tabs>
          <w:tab w:val="left" w:pos="1134"/>
        </w:tabs>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Разработанная программа предусматривает включение воспитанников в процесс ознакомления с региональными особенностями Орловской области.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Основной целью работы является формирование целостных представлений о родном крае через решение следующих задач:</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приобщение к истории возникновения родного города (села, поселка); знакомство со знаменитыми земляками и людьм</w:t>
      </w:r>
      <w:r w:rsidR="00411AA5">
        <w:rPr>
          <w:rFonts w:ascii="Times New Roman" w:hAnsi="Times New Roman" w:cs="Times New Roman"/>
          <w:bCs/>
          <w:sz w:val="24"/>
          <w:szCs w:val="24"/>
        </w:rPr>
        <w:t>и, прославившими родной город.</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формирование представлений о достопримечательностях родного города (района); его государственных символах;</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воспитание любви к родному дому, семье, уважения к родителям и их труду;</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формирование и развитие познавательного интереса к народному творчеству и миру ремесел в родном городе (районе; селе);</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формирование представлений о животном и растительном мире родного края;</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ознакомле</w:t>
      </w:r>
      <w:r w:rsidR="00411AA5">
        <w:rPr>
          <w:rFonts w:ascii="Times New Roman" w:hAnsi="Times New Roman" w:cs="Times New Roman"/>
          <w:bCs/>
          <w:sz w:val="24"/>
          <w:szCs w:val="24"/>
        </w:rPr>
        <w:t xml:space="preserve">ние </w:t>
      </w:r>
      <w:r w:rsidRPr="00060CEA">
        <w:rPr>
          <w:rFonts w:ascii="Times New Roman" w:hAnsi="Times New Roman" w:cs="Times New Roman"/>
          <w:bCs/>
          <w:sz w:val="24"/>
          <w:szCs w:val="24"/>
        </w:rPr>
        <w:t>своего города.</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
          <w:sz w:val="24"/>
          <w:szCs w:val="24"/>
        </w:rPr>
      </w:pPr>
      <w:r w:rsidRPr="00060CEA">
        <w:rPr>
          <w:rFonts w:ascii="Times New Roman" w:hAnsi="Times New Roman" w:cs="Times New Roman"/>
          <w:b/>
          <w:sz w:val="24"/>
          <w:szCs w:val="24"/>
        </w:rPr>
        <w:t>1.3 Принципы и подходы к формированию Рабочей Программы</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Рабочая программа сформирована в соответствии с принципами и подходами, определёнными Федеральными государственными образовательными стандартами: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полноценное проживание ребёнком всех этапов детства (младенческого, раннего и дошкольного возраста), обогащения (амплификации) детского развития;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индивидуализацию дошкольного образования (в том числе одарённых детей и детей с ограниченными возможностями здоровья);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поддержку инициативы детей в различных видах деятельности;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партнерство с семьей;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приобщение детей к социокультурным нормам, традициям семьи, общества и государства;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формирование познавательных интересов и познавательных действий ребенка в различных видах деятельности;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возрастную адекватность (соответствия условий, требований, методов возрасту и особенностям развития);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учёт этнокультурной ситуации развития детей.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обеспечение преемственности дошкольного общего и начального общего образования. </w:t>
      </w:r>
    </w:p>
    <w:p w:rsidR="003C3896" w:rsidRPr="00060CEA" w:rsidRDefault="003C3896" w:rsidP="00657111">
      <w:pPr>
        <w:spacing w:after="0"/>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b/>
          <w:sz w:val="24"/>
          <w:szCs w:val="24"/>
        </w:rPr>
      </w:pPr>
      <w:r w:rsidRPr="00060CEA">
        <w:rPr>
          <w:rFonts w:ascii="Times New Roman" w:hAnsi="Times New Roman" w:cs="Times New Roman"/>
          <w:b/>
          <w:sz w:val="24"/>
          <w:szCs w:val="24"/>
        </w:rPr>
        <w:t>1.4 Значимые характеристики, в том числе характеристики особенностей развития детей старшего дошкольного возраста</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jc w:val="center"/>
        <w:rPr>
          <w:rFonts w:ascii="Times New Roman" w:hAnsi="Times New Roman" w:cs="Times New Roman"/>
          <w:b/>
          <w:bCs/>
          <w:sz w:val="24"/>
          <w:szCs w:val="24"/>
        </w:rPr>
      </w:pPr>
      <w:r w:rsidRPr="00060CEA">
        <w:rPr>
          <w:rFonts w:ascii="Times New Roman" w:hAnsi="Times New Roman" w:cs="Times New Roman"/>
          <w:b/>
          <w:bCs/>
          <w:sz w:val="24"/>
          <w:szCs w:val="24"/>
        </w:rPr>
        <w:t xml:space="preserve">Возрастные и индивидуальные особенности </w:t>
      </w:r>
    </w:p>
    <w:p w:rsidR="004C401C" w:rsidRPr="00060CEA" w:rsidRDefault="004C401C" w:rsidP="004C401C">
      <w:pPr>
        <w:spacing w:after="0"/>
        <w:jc w:val="center"/>
        <w:rPr>
          <w:rFonts w:ascii="Times New Roman" w:hAnsi="Times New Roman" w:cs="Times New Roman"/>
          <w:sz w:val="24"/>
          <w:szCs w:val="24"/>
        </w:rPr>
      </w:pPr>
      <w:r w:rsidRPr="00060CEA">
        <w:rPr>
          <w:rFonts w:ascii="Times New Roman" w:hAnsi="Times New Roman" w:cs="Times New Roman"/>
          <w:b/>
          <w:bCs/>
          <w:sz w:val="24"/>
          <w:szCs w:val="24"/>
        </w:rPr>
        <w:t>детей старшего дошкольного возраста</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060CEA">
        <w:rPr>
          <w:rFonts w:ascii="Times New Roman" w:hAnsi="Times New Roman" w:cs="Times New Roman"/>
          <w:b/>
          <w:bCs/>
          <w:sz w:val="24"/>
          <w:szCs w:val="24"/>
        </w:rPr>
        <w:t xml:space="preserve">. </w:t>
      </w:r>
      <w:r w:rsidRPr="00060CEA">
        <w:rPr>
          <w:rFonts w:ascii="Times New Roman" w:hAnsi="Times New Roman" w:cs="Times New Roman"/>
          <w:sz w:val="24"/>
          <w:szCs w:val="24"/>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w:t>
      </w:r>
      <w:r w:rsidR="001951D1" w:rsidRPr="00060CEA">
        <w:rPr>
          <w:rFonts w:ascii="Times New Roman" w:hAnsi="Times New Roman" w:cs="Times New Roman"/>
          <w:sz w:val="24"/>
          <w:szCs w:val="24"/>
        </w:rPr>
        <w:t xml:space="preserve"> смысловой «центр»</w:t>
      </w:r>
      <w:r w:rsidRPr="00060CEA">
        <w:rPr>
          <w:rFonts w:ascii="Times New Roman" w:hAnsi="Times New Roman" w:cs="Times New Roman"/>
          <w:sz w:val="24"/>
          <w:szCs w:val="24"/>
        </w:rPr>
        <w:t xml:space="preserve">.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3C3896"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w:t>
      </w:r>
      <w:r w:rsidRPr="00060CEA">
        <w:rPr>
          <w:rFonts w:ascii="Times New Roman" w:hAnsi="Times New Roman" w:cs="Times New Roman"/>
          <w:sz w:val="24"/>
          <w:szCs w:val="24"/>
        </w:rPr>
        <w:lastRenderedPageBreak/>
        <w:t xml:space="preserve">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w:t>
      </w:r>
    </w:p>
    <w:p w:rsidR="003C3896" w:rsidRPr="00060CEA" w:rsidRDefault="003C3896" w:rsidP="004C401C">
      <w:pPr>
        <w:spacing w:after="0"/>
        <w:ind w:firstLine="709"/>
        <w:jc w:val="both"/>
        <w:rPr>
          <w:rFonts w:ascii="Times New Roman" w:hAnsi="Times New Roman" w:cs="Times New Roman"/>
          <w:sz w:val="24"/>
          <w:szCs w:val="24"/>
        </w:rPr>
      </w:pPr>
    </w:p>
    <w:p w:rsidR="003C3896" w:rsidRPr="00060CEA" w:rsidRDefault="003C3896" w:rsidP="003C3896">
      <w:pPr>
        <w:spacing w:after="0"/>
        <w:ind w:firstLine="709"/>
        <w:jc w:val="both"/>
        <w:rPr>
          <w:rFonts w:ascii="Times New Roman" w:hAnsi="Times New Roman" w:cs="Times New Roman"/>
          <w:sz w:val="24"/>
          <w:szCs w:val="24"/>
        </w:rPr>
      </w:pPr>
    </w:p>
    <w:p w:rsidR="004C401C" w:rsidRPr="00060CEA" w:rsidRDefault="004C401C" w:rsidP="003C3896">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2) от художественного образа к природному материалу (в этом случае ребенок подбирает необходимый материал, для того чтобы воплотить образ).</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w:t>
      </w:r>
    </w:p>
    <w:p w:rsidR="009A64C0" w:rsidRPr="00060CEA" w:rsidRDefault="004C401C" w:rsidP="00411AA5">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w:t>
      </w:r>
    </w:p>
    <w:p w:rsidR="009A64C0" w:rsidRPr="00060CEA" w:rsidRDefault="009A64C0"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w:t>
      </w:r>
      <w:r w:rsidRPr="00060CEA">
        <w:rPr>
          <w:rFonts w:ascii="Times New Roman" w:hAnsi="Times New Roman" w:cs="Times New Roman"/>
          <w:sz w:val="24"/>
          <w:szCs w:val="24"/>
        </w:rPr>
        <w:lastRenderedPageBreak/>
        <w:t>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060CEA">
        <w:rPr>
          <w:rFonts w:ascii="Times New Roman" w:hAnsi="Times New Roman" w:cs="Times New Roman"/>
          <w:b/>
          <w:bCs/>
          <w:sz w:val="24"/>
          <w:szCs w:val="24"/>
        </w:rPr>
        <w:t xml:space="preserve">, </w:t>
      </w:r>
      <w:r w:rsidRPr="00060CEA">
        <w:rPr>
          <w:rFonts w:ascii="Times New Roman" w:hAnsi="Times New Roman" w:cs="Times New Roman"/>
          <w:sz w:val="24"/>
          <w:szCs w:val="24"/>
        </w:rPr>
        <w:t>образ Я.</w:t>
      </w:r>
    </w:p>
    <w:p w:rsidR="004C401C" w:rsidRPr="00060CEA" w:rsidRDefault="004C401C" w:rsidP="004C401C">
      <w:pPr>
        <w:spacing w:after="0"/>
        <w:ind w:firstLine="709"/>
        <w:jc w:val="both"/>
        <w:rPr>
          <w:rFonts w:ascii="Times New Roman" w:hAnsi="Times New Roman" w:cs="Times New Roman"/>
          <w:sz w:val="24"/>
          <w:szCs w:val="24"/>
        </w:rPr>
      </w:pPr>
    </w:p>
    <w:p w:rsidR="009A64C0" w:rsidRPr="00060CEA" w:rsidRDefault="009A64C0" w:rsidP="00411AA5">
      <w:pPr>
        <w:spacing w:after="0"/>
        <w:rPr>
          <w:rFonts w:ascii="Times New Roman" w:hAnsi="Times New Roman" w:cs="Times New Roman"/>
          <w:b/>
          <w:bCs/>
          <w:iCs/>
          <w:sz w:val="24"/>
          <w:szCs w:val="24"/>
        </w:rPr>
      </w:pPr>
    </w:p>
    <w:p w:rsidR="004C401C" w:rsidRPr="00060CEA" w:rsidRDefault="004C401C" w:rsidP="004C401C">
      <w:pPr>
        <w:spacing w:after="0"/>
        <w:jc w:val="center"/>
        <w:rPr>
          <w:rFonts w:ascii="Times New Roman" w:hAnsi="Times New Roman" w:cs="Times New Roman"/>
          <w:sz w:val="24"/>
          <w:szCs w:val="24"/>
        </w:rPr>
      </w:pPr>
      <w:r w:rsidRPr="00060CEA">
        <w:rPr>
          <w:rFonts w:ascii="Times New Roman" w:hAnsi="Times New Roman" w:cs="Times New Roman"/>
          <w:b/>
          <w:bCs/>
          <w:iCs/>
          <w:sz w:val="24"/>
          <w:szCs w:val="24"/>
        </w:rPr>
        <w:t>Оценка здоровья контингента детей группы</w:t>
      </w:r>
    </w:p>
    <w:tbl>
      <w:tblPr>
        <w:tblStyle w:val="a3"/>
        <w:tblW w:w="9474" w:type="dxa"/>
        <w:tblLayout w:type="fixed"/>
        <w:tblLook w:val="04A0" w:firstRow="1" w:lastRow="0" w:firstColumn="1" w:lastColumn="0" w:noHBand="0" w:noVBand="1"/>
      </w:tblPr>
      <w:tblGrid>
        <w:gridCol w:w="1271"/>
        <w:gridCol w:w="1389"/>
        <w:gridCol w:w="682"/>
        <w:gridCol w:w="622"/>
        <w:gridCol w:w="658"/>
        <w:gridCol w:w="894"/>
        <w:gridCol w:w="1094"/>
        <w:gridCol w:w="804"/>
        <w:gridCol w:w="1124"/>
        <w:gridCol w:w="936"/>
      </w:tblGrid>
      <w:tr w:rsidR="004C401C" w:rsidRPr="00060CEA" w:rsidTr="00BF7BC1">
        <w:tc>
          <w:tcPr>
            <w:tcW w:w="1271"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Группа (возраст)</w:t>
            </w:r>
          </w:p>
        </w:tc>
        <w:tc>
          <w:tcPr>
            <w:tcW w:w="1389"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Длительно болеющие</w:t>
            </w:r>
          </w:p>
        </w:tc>
        <w:tc>
          <w:tcPr>
            <w:tcW w:w="2856" w:type="dxa"/>
            <w:gridSpan w:val="4"/>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Группа здоровья</w:t>
            </w:r>
          </w:p>
        </w:tc>
        <w:tc>
          <w:tcPr>
            <w:tcW w:w="3958" w:type="dxa"/>
            <w:gridSpan w:val="4"/>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В т. ч.</w:t>
            </w:r>
          </w:p>
        </w:tc>
      </w:tr>
      <w:tr w:rsidR="004C401C" w:rsidRPr="00060CEA" w:rsidTr="00BF7BC1">
        <w:tc>
          <w:tcPr>
            <w:tcW w:w="1271" w:type="dxa"/>
          </w:tcPr>
          <w:p w:rsidR="004C401C" w:rsidRPr="00060CEA" w:rsidRDefault="004C401C" w:rsidP="00966B43">
            <w:pPr>
              <w:jc w:val="center"/>
              <w:rPr>
                <w:rFonts w:ascii="Times New Roman" w:hAnsi="Times New Roman" w:cs="Times New Roman"/>
                <w:sz w:val="24"/>
                <w:szCs w:val="24"/>
              </w:rPr>
            </w:pPr>
          </w:p>
        </w:tc>
        <w:tc>
          <w:tcPr>
            <w:tcW w:w="1389" w:type="dxa"/>
          </w:tcPr>
          <w:p w:rsidR="004C401C" w:rsidRPr="00060CEA" w:rsidRDefault="004C401C" w:rsidP="00966B43">
            <w:pPr>
              <w:jc w:val="center"/>
              <w:rPr>
                <w:rFonts w:ascii="Times New Roman" w:hAnsi="Times New Roman" w:cs="Times New Roman"/>
                <w:sz w:val="24"/>
                <w:szCs w:val="24"/>
              </w:rPr>
            </w:pPr>
          </w:p>
        </w:tc>
        <w:tc>
          <w:tcPr>
            <w:tcW w:w="682" w:type="dxa"/>
          </w:tcPr>
          <w:p w:rsidR="004C401C" w:rsidRPr="00060CEA" w:rsidRDefault="004C401C" w:rsidP="00966B43">
            <w:pPr>
              <w:jc w:val="center"/>
              <w:rPr>
                <w:rFonts w:ascii="Times New Roman" w:hAnsi="Times New Roman" w:cs="Times New Roman"/>
                <w:sz w:val="24"/>
                <w:szCs w:val="24"/>
                <w:lang w:val="en-US"/>
              </w:rPr>
            </w:pPr>
            <w:r w:rsidRPr="00060CEA">
              <w:rPr>
                <w:rFonts w:ascii="Times New Roman" w:hAnsi="Times New Roman" w:cs="Times New Roman"/>
                <w:sz w:val="24"/>
                <w:szCs w:val="24"/>
                <w:lang w:val="en-US"/>
              </w:rPr>
              <w:t>I</w:t>
            </w:r>
          </w:p>
        </w:tc>
        <w:tc>
          <w:tcPr>
            <w:tcW w:w="622" w:type="dxa"/>
          </w:tcPr>
          <w:p w:rsidR="004C401C" w:rsidRPr="00060CEA" w:rsidRDefault="004C401C" w:rsidP="00966B43">
            <w:pPr>
              <w:jc w:val="center"/>
              <w:rPr>
                <w:rFonts w:ascii="Times New Roman" w:hAnsi="Times New Roman" w:cs="Times New Roman"/>
                <w:sz w:val="24"/>
                <w:szCs w:val="24"/>
                <w:lang w:val="en-US"/>
              </w:rPr>
            </w:pPr>
            <w:r w:rsidRPr="00060CEA">
              <w:rPr>
                <w:rFonts w:ascii="Times New Roman" w:hAnsi="Times New Roman" w:cs="Times New Roman"/>
                <w:sz w:val="24"/>
                <w:szCs w:val="24"/>
                <w:lang w:val="en-US"/>
              </w:rPr>
              <w:t>II</w:t>
            </w:r>
          </w:p>
        </w:tc>
        <w:tc>
          <w:tcPr>
            <w:tcW w:w="65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lang w:val="en-US"/>
              </w:rPr>
              <w:t>III</w:t>
            </w:r>
          </w:p>
        </w:tc>
        <w:tc>
          <w:tcPr>
            <w:tcW w:w="894"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другая</w:t>
            </w:r>
          </w:p>
        </w:tc>
        <w:tc>
          <w:tcPr>
            <w:tcW w:w="1094"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Туб-инфици-рован-ные</w:t>
            </w:r>
          </w:p>
        </w:tc>
        <w:tc>
          <w:tcPr>
            <w:tcW w:w="804"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ЛОР-пато-логия</w:t>
            </w:r>
          </w:p>
        </w:tc>
        <w:tc>
          <w:tcPr>
            <w:tcW w:w="1124"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Заболе-вания опорно-двигат. аппарата</w:t>
            </w:r>
          </w:p>
        </w:tc>
        <w:tc>
          <w:tcPr>
            <w:tcW w:w="936"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Аллер-гия</w:t>
            </w:r>
          </w:p>
        </w:tc>
      </w:tr>
      <w:tr w:rsidR="004C401C" w:rsidRPr="00060CEA" w:rsidTr="00BF7BC1">
        <w:tc>
          <w:tcPr>
            <w:tcW w:w="1271"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Старшая (5 – 6 лет)</w:t>
            </w:r>
          </w:p>
        </w:tc>
        <w:tc>
          <w:tcPr>
            <w:tcW w:w="1389" w:type="dxa"/>
          </w:tcPr>
          <w:p w:rsidR="004C401C" w:rsidRPr="00060CEA" w:rsidRDefault="004C401C" w:rsidP="00966B43">
            <w:pPr>
              <w:jc w:val="center"/>
              <w:rPr>
                <w:rFonts w:ascii="Times New Roman" w:hAnsi="Times New Roman" w:cs="Times New Roman"/>
                <w:sz w:val="24"/>
                <w:szCs w:val="24"/>
              </w:rPr>
            </w:pPr>
          </w:p>
        </w:tc>
        <w:tc>
          <w:tcPr>
            <w:tcW w:w="682" w:type="dxa"/>
          </w:tcPr>
          <w:p w:rsidR="004C401C" w:rsidRPr="00060CEA" w:rsidRDefault="004C401C" w:rsidP="00966B43">
            <w:pPr>
              <w:jc w:val="center"/>
              <w:rPr>
                <w:rFonts w:ascii="Times New Roman" w:hAnsi="Times New Roman" w:cs="Times New Roman"/>
                <w:sz w:val="24"/>
                <w:szCs w:val="24"/>
                <w:lang w:val="en-US"/>
              </w:rPr>
            </w:pPr>
          </w:p>
        </w:tc>
        <w:tc>
          <w:tcPr>
            <w:tcW w:w="622" w:type="dxa"/>
          </w:tcPr>
          <w:p w:rsidR="004C401C" w:rsidRPr="00060CEA" w:rsidRDefault="004C401C" w:rsidP="00966B43">
            <w:pPr>
              <w:jc w:val="center"/>
              <w:rPr>
                <w:rFonts w:ascii="Times New Roman" w:hAnsi="Times New Roman" w:cs="Times New Roman"/>
                <w:sz w:val="24"/>
                <w:szCs w:val="24"/>
                <w:lang w:val="en-US"/>
              </w:rPr>
            </w:pPr>
          </w:p>
        </w:tc>
        <w:tc>
          <w:tcPr>
            <w:tcW w:w="658" w:type="dxa"/>
          </w:tcPr>
          <w:p w:rsidR="004C401C" w:rsidRPr="00060CEA" w:rsidRDefault="004C401C" w:rsidP="00966B43">
            <w:pPr>
              <w:jc w:val="center"/>
              <w:rPr>
                <w:rFonts w:ascii="Times New Roman" w:hAnsi="Times New Roman" w:cs="Times New Roman"/>
                <w:sz w:val="24"/>
                <w:szCs w:val="24"/>
                <w:lang w:val="en-US"/>
              </w:rPr>
            </w:pPr>
          </w:p>
        </w:tc>
        <w:tc>
          <w:tcPr>
            <w:tcW w:w="894" w:type="dxa"/>
          </w:tcPr>
          <w:p w:rsidR="004C401C" w:rsidRPr="00060CEA" w:rsidRDefault="004C401C" w:rsidP="00966B43">
            <w:pPr>
              <w:jc w:val="center"/>
              <w:rPr>
                <w:rFonts w:ascii="Times New Roman" w:hAnsi="Times New Roman" w:cs="Times New Roman"/>
                <w:sz w:val="24"/>
                <w:szCs w:val="24"/>
              </w:rPr>
            </w:pPr>
          </w:p>
        </w:tc>
        <w:tc>
          <w:tcPr>
            <w:tcW w:w="1094" w:type="dxa"/>
          </w:tcPr>
          <w:p w:rsidR="004C401C" w:rsidRPr="00060CEA" w:rsidRDefault="004C401C" w:rsidP="00966B43">
            <w:pPr>
              <w:jc w:val="center"/>
              <w:rPr>
                <w:rFonts w:ascii="Times New Roman" w:hAnsi="Times New Roman" w:cs="Times New Roman"/>
                <w:sz w:val="24"/>
                <w:szCs w:val="24"/>
              </w:rPr>
            </w:pPr>
          </w:p>
        </w:tc>
        <w:tc>
          <w:tcPr>
            <w:tcW w:w="804" w:type="dxa"/>
          </w:tcPr>
          <w:p w:rsidR="004C401C" w:rsidRPr="00060CEA" w:rsidRDefault="004C401C" w:rsidP="00966B43">
            <w:pPr>
              <w:jc w:val="center"/>
              <w:rPr>
                <w:rFonts w:ascii="Times New Roman" w:hAnsi="Times New Roman" w:cs="Times New Roman"/>
                <w:sz w:val="24"/>
                <w:szCs w:val="24"/>
              </w:rPr>
            </w:pPr>
          </w:p>
        </w:tc>
        <w:tc>
          <w:tcPr>
            <w:tcW w:w="1124" w:type="dxa"/>
          </w:tcPr>
          <w:p w:rsidR="004C401C" w:rsidRPr="00060CEA" w:rsidRDefault="004C401C" w:rsidP="00966B43">
            <w:pPr>
              <w:jc w:val="center"/>
              <w:rPr>
                <w:rFonts w:ascii="Times New Roman" w:hAnsi="Times New Roman" w:cs="Times New Roman"/>
                <w:sz w:val="24"/>
                <w:szCs w:val="24"/>
              </w:rPr>
            </w:pPr>
          </w:p>
        </w:tc>
        <w:tc>
          <w:tcPr>
            <w:tcW w:w="936" w:type="dxa"/>
          </w:tcPr>
          <w:p w:rsidR="004C401C" w:rsidRPr="00060CEA" w:rsidRDefault="004C401C" w:rsidP="00966B43">
            <w:pPr>
              <w:jc w:val="center"/>
              <w:rPr>
                <w:rFonts w:ascii="Times New Roman" w:hAnsi="Times New Roman" w:cs="Times New Roman"/>
                <w:sz w:val="24"/>
                <w:szCs w:val="24"/>
              </w:rPr>
            </w:pP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Полученные данные о состоянии здоровья воспитанников определяют один из ведущих приоритетов в реализации образовательной программы — физическое развитие и оздоровление воспитанников.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Содержание и реализация Образовательной программы зависит и от контингента родителей. В зависимости от социального статуса, образования, возраста подбираются различные формы работы с родителями по реализации Образовательной программы.</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Разделение по группам здоровья: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первая - ____ человек;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вторая - ____ человек;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тре</w:t>
      </w:r>
      <w:r w:rsidR="00A9538C">
        <w:rPr>
          <w:rFonts w:ascii="Times New Roman" w:hAnsi="Times New Roman" w:cs="Times New Roman"/>
          <w:sz w:val="24"/>
          <w:szCs w:val="24"/>
        </w:rPr>
        <w:t>тья - ____</w:t>
      </w:r>
      <w:r w:rsidRPr="00060CEA">
        <w:rPr>
          <w:rFonts w:ascii="Times New Roman" w:hAnsi="Times New Roman" w:cs="Times New Roman"/>
          <w:sz w:val="24"/>
          <w:szCs w:val="24"/>
        </w:rPr>
        <w:t xml:space="preserve"> человек;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наличие хронических заболеваний - ____ человек</w:t>
      </w:r>
    </w:p>
    <w:p w:rsidR="004C401C" w:rsidRPr="00060CEA" w:rsidRDefault="004C401C" w:rsidP="00745B39">
      <w:pPr>
        <w:spacing w:after="0"/>
        <w:rPr>
          <w:rFonts w:ascii="Times New Roman" w:hAnsi="Times New Roman" w:cs="Times New Roman"/>
          <w:b/>
          <w:sz w:val="24"/>
          <w:szCs w:val="24"/>
        </w:rPr>
      </w:pP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Сведения о семьях воспитанников</w:t>
      </w:r>
    </w:p>
    <w:tbl>
      <w:tblPr>
        <w:tblStyle w:val="a3"/>
        <w:tblW w:w="0" w:type="auto"/>
        <w:jc w:val="center"/>
        <w:tblLook w:val="04A0" w:firstRow="1" w:lastRow="0" w:firstColumn="1" w:lastColumn="0" w:noHBand="0" w:noVBand="1"/>
      </w:tblPr>
      <w:tblGrid>
        <w:gridCol w:w="3114"/>
        <w:gridCol w:w="4673"/>
      </w:tblGrid>
      <w:tr w:rsidR="004C401C" w:rsidRPr="00060CEA" w:rsidTr="00966B43">
        <w:trPr>
          <w:jc w:val="center"/>
        </w:trPr>
        <w:tc>
          <w:tcPr>
            <w:tcW w:w="3114" w:type="dxa"/>
            <w:tcBorders>
              <w:bottom w:val="single" w:sz="4" w:space="0" w:color="auto"/>
            </w:tcBorders>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Критерии</w:t>
            </w:r>
          </w:p>
        </w:tc>
        <w:tc>
          <w:tcPr>
            <w:tcW w:w="4673"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Доля</w:t>
            </w:r>
            <w:r w:rsidR="00A9538C">
              <w:rPr>
                <w:rFonts w:ascii="Times New Roman" w:hAnsi="Times New Roman" w:cs="Times New Roman"/>
                <w:sz w:val="24"/>
                <w:szCs w:val="24"/>
              </w:rPr>
              <w:t xml:space="preserve"> </w:t>
            </w:r>
            <w:r w:rsidRPr="00060CEA">
              <w:rPr>
                <w:rFonts w:ascii="Times New Roman" w:hAnsi="Times New Roman" w:cs="Times New Roman"/>
                <w:sz w:val="24"/>
                <w:szCs w:val="24"/>
              </w:rPr>
              <w:t xml:space="preserve"> (%) семей от общего количества детей в ДОУ</w:t>
            </w:r>
          </w:p>
        </w:tc>
      </w:tr>
      <w:tr w:rsidR="004C401C" w:rsidRPr="00060CEA" w:rsidTr="00966B43">
        <w:trPr>
          <w:jc w:val="center"/>
        </w:trPr>
        <w:tc>
          <w:tcPr>
            <w:tcW w:w="3114" w:type="dxa"/>
            <w:tcBorders>
              <w:right w:val="nil"/>
            </w:tcBorders>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Общее количество детей</w:t>
            </w:r>
          </w:p>
        </w:tc>
        <w:tc>
          <w:tcPr>
            <w:tcW w:w="4673" w:type="dxa"/>
            <w:tcBorders>
              <w:left w:val="nil"/>
            </w:tcBorders>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из них, проживающие в:</w:t>
            </w: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-полной семье</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-неполной семье</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-многодетной семье</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-проблемной семье</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-семье с опекуном</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-этнической семье (по желанию)</w:t>
            </w:r>
          </w:p>
        </w:tc>
        <w:tc>
          <w:tcPr>
            <w:tcW w:w="4673" w:type="dxa"/>
          </w:tcPr>
          <w:p w:rsidR="004C401C" w:rsidRPr="00060CEA" w:rsidRDefault="004C401C" w:rsidP="00966B43">
            <w:pPr>
              <w:jc w:val="both"/>
              <w:rPr>
                <w:rFonts w:ascii="Times New Roman" w:hAnsi="Times New Roman" w:cs="Times New Roman"/>
                <w:sz w:val="24"/>
                <w:szCs w:val="24"/>
              </w:rPr>
            </w:pP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b/>
          <w:bCs/>
          <w:color w:val="000000" w:themeColor="text1"/>
          <w:sz w:val="24"/>
          <w:szCs w:val="24"/>
        </w:rPr>
        <w:t>1.5 Планируемые результаты освоения Рабочей Программы</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b/>
          <w:bCs/>
          <w:color w:val="000000" w:themeColor="text1"/>
          <w:sz w:val="24"/>
          <w:szCs w:val="24"/>
        </w:rPr>
        <w:t xml:space="preserve">К шести годам: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Ребёнок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Стремится регулировать свою активность: соблюдать очередность, учитывать права других людей.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Проявляет инициативу в общении — делится впечатлениями со сверстниками, задает вопросы, привлекает к общению других детей.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Может предварительно обозначить тему игры;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lastRenderedPageBreak/>
        <w:t xml:space="preserve">Пользуется не только простыми, но и сложными предложениями.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w:t>
      </w:r>
    </w:p>
    <w:p w:rsidR="007166A3" w:rsidRPr="00060CEA" w:rsidRDefault="004C401C" w:rsidP="006B742D">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Знает свое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 </w:t>
      </w: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p w:rsidR="007166A3"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w:t>
      </w:r>
    </w:p>
    <w:p w:rsidR="007166A3" w:rsidRPr="00060CEA" w:rsidRDefault="007166A3"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1951D1">
      <w:pPr>
        <w:spacing w:after="0"/>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4C401C" w:rsidRDefault="004C401C" w:rsidP="004C401C">
      <w:pPr>
        <w:spacing w:after="0"/>
        <w:ind w:firstLine="709"/>
        <w:jc w:val="both"/>
        <w:rPr>
          <w:rFonts w:ascii="Times New Roman" w:hAnsi="Times New Roman" w:cs="Times New Roman"/>
          <w:color w:val="000000" w:themeColor="text1"/>
          <w:sz w:val="24"/>
          <w:szCs w:val="24"/>
        </w:rPr>
      </w:pPr>
    </w:p>
    <w:p w:rsidR="00657111" w:rsidRDefault="00657111" w:rsidP="004C401C">
      <w:pPr>
        <w:spacing w:after="0"/>
        <w:ind w:firstLine="709"/>
        <w:jc w:val="both"/>
        <w:rPr>
          <w:rFonts w:ascii="Times New Roman" w:hAnsi="Times New Roman" w:cs="Times New Roman"/>
          <w:color w:val="000000" w:themeColor="text1"/>
          <w:sz w:val="24"/>
          <w:szCs w:val="24"/>
        </w:rPr>
      </w:pPr>
    </w:p>
    <w:p w:rsidR="00657111" w:rsidRDefault="00657111" w:rsidP="004C401C">
      <w:pPr>
        <w:spacing w:after="0"/>
        <w:ind w:firstLine="709"/>
        <w:jc w:val="both"/>
        <w:rPr>
          <w:rFonts w:ascii="Times New Roman" w:hAnsi="Times New Roman" w:cs="Times New Roman"/>
          <w:color w:val="000000" w:themeColor="text1"/>
          <w:sz w:val="24"/>
          <w:szCs w:val="24"/>
        </w:rPr>
      </w:pPr>
    </w:p>
    <w:p w:rsidR="00657111" w:rsidRPr="00060CEA" w:rsidRDefault="00657111"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b/>
          <w:bCs/>
          <w:color w:val="000000" w:themeColor="text1"/>
          <w:sz w:val="24"/>
          <w:szCs w:val="24"/>
        </w:rPr>
        <w:t xml:space="preserve">Особенности проведения педагогического мониторинга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оптимизации работы с группой детей.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не содержит каких-либо оценок развития ребенка, связанных с фиксацией образовательных достижений;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позволяет фиксировать актуальный индивидуальный профиль развития дошкольника и оценивать его динамику;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учитывает зону ближайшего развития ребенка по каждому из направлений;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 </w:t>
      </w:r>
    </w:p>
    <w:p w:rsidR="001951D1" w:rsidRPr="00060CEA" w:rsidRDefault="004C401C" w:rsidP="001951D1">
      <w:pPr>
        <w:spacing w:after="0"/>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Инструментарий для педагогического мониторинга детского развития - карты наблюдения. Психологическая диагностика детей. Она проводится педагогом-психологом и только с согласия родителей </w:t>
      </w:r>
      <w:r w:rsidR="001951D1" w:rsidRPr="00060CEA">
        <w:rPr>
          <w:rFonts w:ascii="Times New Roman" w:hAnsi="Times New Roman" w:cs="Times New Roman"/>
          <w:color w:val="000000" w:themeColor="text1"/>
          <w:sz w:val="24"/>
          <w:szCs w:val="24"/>
        </w:rPr>
        <w:t>(законных представителей) детей.</w:t>
      </w:r>
    </w:p>
    <w:p w:rsidR="00657111" w:rsidRDefault="00657111" w:rsidP="001951D1">
      <w:pPr>
        <w:spacing w:after="0"/>
        <w:jc w:val="center"/>
        <w:rPr>
          <w:rFonts w:ascii="Times New Roman" w:hAnsi="Times New Roman" w:cs="Times New Roman"/>
          <w:b/>
          <w:bCs/>
          <w:sz w:val="24"/>
          <w:szCs w:val="24"/>
        </w:rPr>
      </w:pPr>
    </w:p>
    <w:p w:rsidR="004C401C" w:rsidRPr="00060CEA" w:rsidRDefault="004C401C" w:rsidP="001951D1">
      <w:pPr>
        <w:spacing w:after="0"/>
        <w:jc w:val="center"/>
        <w:rPr>
          <w:rFonts w:ascii="Times New Roman" w:hAnsi="Times New Roman" w:cs="Times New Roman"/>
          <w:color w:val="000000" w:themeColor="text1"/>
          <w:sz w:val="24"/>
          <w:szCs w:val="24"/>
        </w:rPr>
      </w:pPr>
      <w:r w:rsidRPr="00060CEA">
        <w:rPr>
          <w:rFonts w:ascii="Times New Roman" w:hAnsi="Times New Roman" w:cs="Times New Roman"/>
          <w:b/>
          <w:bCs/>
          <w:sz w:val="24"/>
          <w:szCs w:val="24"/>
        </w:rPr>
        <w:t>II Содержательный раздел</w:t>
      </w:r>
    </w:p>
    <w:p w:rsidR="004C401C" w:rsidRPr="00060CEA" w:rsidRDefault="004C401C" w:rsidP="004C401C">
      <w:pPr>
        <w:spacing w:after="0"/>
        <w:ind w:firstLine="709"/>
        <w:jc w:val="center"/>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2.1 Описание образовательной деятельности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w:t>
      </w:r>
      <w:r w:rsidRPr="00060CEA">
        <w:rPr>
          <w:rFonts w:ascii="Times New Roman" w:hAnsi="Times New Roman" w:cs="Times New Roman"/>
          <w:sz w:val="24"/>
          <w:szCs w:val="24"/>
        </w:rPr>
        <w:lastRenderedPageBreak/>
        <w:t xml:space="preserve">педагогики и обеспечивает единство воспитательных, развивающих и обучающих целей и задач.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социально-коммуникативное развитие;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познавательное развитие;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речевое развитие;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художественно-эстетическое развитие;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физическое развитие </w:t>
      </w:r>
    </w:p>
    <w:p w:rsidR="006B742D" w:rsidRPr="00657111" w:rsidRDefault="004C401C" w:rsidP="00657111">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Реализация задач образовательных областей предусмотрена как в </w:t>
      </w:r>
      <w:r w:rsidRPr="00060CEA">
        <w:rPr>
          <w:rFonts w:ascii="Times New Roman" w:hAnsi="Times New Roman" w:cs="Times New Roman"/>
          <w:b/>
          <w:bCs/>
          <w:sz w:val="24"/>
          <w:szCs w:val="24"/>
        </w:rPr>
        <w:t xml:space="preserve">обязательной части Рабочей Программы, </w:t>
      </w:r>
      <w:r w:rsidRPr="00060CEA">
        <w:rPr>
          <w:rFonts w:ascii="Times New Roman" w:hAnsi="Times New Roman" w:cs="Times New Roman"/>
          <w:sz w:val="24"/>
          <w:szCs w:val="24"/>
        </w:rPr>
        <w:t xml:space="preserve">так и в </w:t>
      </w:r>
      <w:r w:rsidRPr="00060CEA">
        <w:rPr>
          <w:rFonts w:ascii="Times New Roman" w:hAnsi="Times New Roman" w:cs="Times New Roman"/>
          <w:b/>
          <w:bCs/>
          <w:sz w:val="24"/>
          <w:szCs w:val="24"/>
        </w:rPr>
        <w:t xml:space="preserve">части формируемой участниками образовательных отношений. </w:t>
      </w:r>
    </w:p>
    <w:p w:rsidR="006B742D" w:rsidRPr="00060CEA" w:rsidRDefault="006B742D" w:rsidP="001951D1">
      <w:pPr>
        <w:spacing w:after="0"/>
        <w:jc w:val="both"/>
        <w:rPr>
          <w:rFonts w:ascii="Times New Roman" w:hAnsi="Times New Roman" w:cs="Times New Roman"/>
          <w:b/>
          <w:bCs/>
          <w:sz w:val="24"/>
          <w:szCs w:val="24"/>
        </w:rPr>
      </w:pPr>
    </w:p>
    <w:p w:rsidR="004C401C" w:rsidRPr="00060CEA" w:rsidRDefault="004C401C" w:rsidP="001951D1">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Модель соотношения образовательных программ по реализации задач образовательных областей</w:t>
      </w:r>
    </w:p>
    <w:tbl>
      <w:tblPr>
        <w:tblStyle w:val="a3"/>
        <w:tblW w:w="0" w:type="auto"/>
        <w:tblLook w:val="04A0" w:firstRow="1" w:lastRow="0" w:firstColumn="1" w:lastColumn="0" w:noHBand="0" w:noVBand="1"/>
      </w:tblPr>
      <w:tblGrid>
        <w:gridCol w:w="4672"/>
        <w:gridCol w:w="4673"/>
      </w:tblGrid>
      <w:tr w:rsidR="004C401C" w:rsidRPr="00060CEA" w:rsidTr="00966B43">
        <w:tc>
          <w:tcPr>
            <w:tcW w:w="4672"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Образовательные области</w:t>
            </w:r>
          </w:p>
        </w:tc>
        <w:tc>
          <w:tcPr>
            <w:tcW w:w="4673"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Программы</w:t>
            </w:r>
          </w:p>
        </w:tc>
      </w:tr>
      <w:tr w:rsidR="004C401C" w:rsidRPr="00060CEA" w:rsidTr="00966B43">
        <w:tc>
          <w:tcPr>
            <w:tcW w:w="9345" w:type="dxa"/>
            <w:gridSpan w:val="2"/>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Обязательная часть</w:t>
            </w:r>
          </w:p>
        </w:tc>
      </w:tr>
      <w:tr w:rsidR="004C401C" w:rsidRPr="00060CEA" w:rsidTr="00966B43">
        <w:tc>
          <w:tcPr>
            <w:tcW w:w="4672" w:type="dxa"/>
          </w:tcPr>
          <w:tbl>
            <w:tblPr>
              <w:tblW w:w="0" w:type="auto"/>
              <w:tblBorders>
                <w:top w:val="nil"/>
                <w:left w:val="nil"/>
                <w:bottom w:val="nil"/>
                <w:right w:val="nil"/>
              </w:tblBorders>
              <w:tblLook w:val="0000" w:firstRow="0" w:lastRow="0" w:firstColumn="0" w:lastColumn="0" w:noHBand="0" w:noVBand="0"/>
            </w:tblPr>
            <w:tblGrid>
              <w:gridCol w:w="4309"/>
            </w:tblGrid>
            <w:tr w:rsidR="004C401C" w:rsidRPr="00060CEA" w:rsidTr="00966B43">
              <w:trPr>
                <w:trHeight w:val="677"/>
              </w:trPr>
              <w:tc>
                <w:tcPr>
                  <w:tcW w:w="0" w:type="auto"/>
                </w:tcPr>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физическое развитие </w:t>
                  </w:r>
                </w:p>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социально-коммуникативное развитие </w:t>
                  </w:r>
                </w:p>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познавательное развитие </w:t>
                  </w:r>
                </w:p>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речевое развитие </w:t>
                  </w:r>
                </w:p>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художественно-эстетическое развитие </w:t>
                  </w:r>
                </w:p>
              </w:tc>
            </w:tr>
          </w:tbl>
          <w:p w:rsidR="004C401C" w:rsidRPr="00060CEA" w:rsidRDefault="004C401C" w:rsidP="00966B43">
            <w:pPr>
              <w:jc w:val="both"/>
              <w:rPr>
                <w:rFonts w:ascii="Times New Roman" w:hAnsi="Times New Roman" w:cs="Times New Roman"/>
                <w:sz w:val="24"/>
                <w:szCs w:val="24"/>
              </w:rPr>
            </w:pPr>
          </w:p>
        </w:tc>
        <w:tc>
          <w:tcPr>
            <w:tcW w:w="467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Примерная общеобразовательная программа «От рождения до школы» под редакцией Н.Е. Вераксы, Т.С. Комаровой, М.А. Васильевой</w:t>
            </w:r>
          </w:p>
        </w:tc>
      </w:tr>
      <w:tr w:rsidR="004C401C" w:rsidRPr="00060CEA" w:rsidTr="00966B43">
        <w:tc>
          <w:tcPr>
            <w:tcW w:w="9345" w:type="dxa"/>
            <w:gridSpan w:val="2"/>
          </w:tcPr>
          <w:tbl>
            <w:tblPr>
              <w:tblW w:w="0" w:type="auto"/>
              <w:tblBorders>
                <w:top w:val="nil"/>
                <w:left w:val="nil"/>
                <w:bottom w:val="nil"/>
                <w:right w:val="nil"/>
              </w:tblBorders>
              <w:tblLook w:val="0000" w:firstRow="0" w:lastRow="0" w:firstColumn="0" w:lastColumn="0" w:noHBand="0" w:noVBand="0"/>
            </w:tblPr>
            <w:tblGrid>
              <w:gridCol w:w="6713"/>
            </w:tblGrid>
            <w:tr w:rsidR="004C401C" w:rsidRPr="00060CEA" w:rsidTr="00966B43">
              <w:trPr>
                <w:trHeight w:val="109"/>
              </w:trPr>
              <w:tc>
                <w:tcPr>
                  <w:tcW w:w="0" w:type="auto"/>
                </w:tcPr>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Часть, формируемая участниками образовательных отношений</w:t>
                  </w:r>
                </w:p>
              </w:tc>
            </w:tr>
          </w:tbl>
          <w:p w:rsidR="004C401C" w:rsidRPr="00060CEA" w:rsidRDefault="004C401C" w:rsidP="00966B43">
            <w:pPr>
              <w:jc w:val="both"/>
              <w:rPr>
                <w:rFonts w:ascii="Times New Roman" w:hAnsi="Times New Roman" w:cs="Times New Roman"/>
                <w:sz w:val="24"/>
                <w:szCs w:val="24"/>
              </w:rPr>
            </w:pPr>
          </w:p>
        </w:tc>
      </w:tr>
      <w:tr w:rsidR="004C401C" w:rsidRPr="00060CEA" w:rsidTr="00966B43">
        <w:tc>
          <w:tcPr>
            <w:tcW w:w="4672"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физическое развитие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социально-коммуникативное развитие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познавательное развитие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речевое развитие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художественно-эстетическое развитие </w:t>
            </w:r>
          </w:p>
        </w:tc>
        <w:tc>
          <w:tcPr>
            <w:tcW w:w="467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комплексной образовательной программы «Ступеньки к школе» под редакцией М.М. Безруких, Т.А. Филипповой.</w:t>
            </w:r>
          </w:p>
          <w:p w:rsidR="004C401C" w:rsidRPr="00060CEA" w:rsidRDefault="004C401C" w:rsidP="00966B43">
            <w:pPr>
              <w:jc w:val="both"/>
              <w:rPr>
                <w:rFonts w:ascii="Times New Roman" w:hAnsi="Times New Roman" w:cs="Times New Roman"/>
                <w:sz w:val="24"/>
                <w:szCs w:val="24"/>
              </w:rPr>
            </w:pP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7166A3">
      <w:pPr>
        <w:spacing w:after="0"/>
        <w:jc w:val="center"/>
        <w:rPr>
          <w:rFonts w:ascii="Times New Roman" w:hAnsi="Times New Roman" w:cs="Times New Roman"/>
          <w:b/>
          <w:bCs/>
          <w:sz w:val="24"/>
          <w:szCs w:val="24"/>
        </w:rPr>
      </w:pPr>
      <w:r w:rsidRPr="00060CEA">
        <w:rPr>
          <w:rFonts w:ascii="Times New Roman" w:hAnsi="Times New Roman" w:cs="Times New Roman"/>
          <w:b/>
          <w:bCs/>
          <w:sz w:val="24"/>
          <w:szCs w:val="24"/>
        </w:rPr>
        <w:t>1 Образовательная область</w:t>
      </w:r>
    </w:p>
    <w:p w:rsidR="004C401C" w:rsidRPr="00060CEA" w:rsidRDefault="004C401C" w:rsidP="007166A3">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«Социально-коммуникативное развитие»</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Содержание психолого-педагогической работы по образовательной области «Социально-коммуникативное развитие» (обязательная часть) </w:t>
      </w:r>
      <w:r w:rsidRPr="00060CEA">
        <w:rPr>
          <w:rFonts w:ascii="Times New Roman" w:hAnsi="Times New Roman" w:cs="Times New Roman"/>
          <w:bCs/>
          <w:sz w:val="24"/>
          <w:szCs w:val="24"/>
        </w:rPr>
        <w:t xml:space="preserve">направлено на: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усвоение норм и ценностей, принятых в обществе, включая моральные и нравственные ценности;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развитие общения и взаимодействия ребенка со взрослыми и сверстниками;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w:t>
      </w:r>
      <w:r w:rsidRPr="00060CEA">
        <w:rPr>
          <w:rFonts w:ascii="Times New Roman" w:hAnsi="Times New Roman" w:cs="Times New Roman"/>
          <w:bCs/>
          <w:sz w:val="24"/>
          <w:szCs w:val="24"/>
        </w:rPr>
        <w:lastRenderedPageBreak/>
        <w:t xml:space="preserve">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позитивных установок к различным видам </w:t>
      </w:r>
      <w:r w:rsidRPr="00060CEA">
        <w:rPr>
          <w:rFonts w:ascii="Times New Roman" w:hAnsi="Times New Roman" w:cs="Times New Roman"/>
          <w:b/>
          <w:bCs/>
          <w:sz w:val="24"/>
          <w:szCs w:val="24"/>
        </w:rPr>
        <w:t xml:space="preserve">труда </w:t>
      </w:r>
      <w:r w:rsidRPr="00060CEA">
        <w:rPr>
          <w:rFonts w:ascii="Times New Roman" w:hAnsi="Times New Roman" w:cs="Times New Roman"/>
          <w:bCs/>
          <w:sz w:val="24"/>
          <w:szCs w:val="24"/>
        </w:rPr>
        <w:t xml:space="preserve">и творчества; </w:t>
      </w:r>
    </w:p>
    <w:p w:rsidR="004C401C" w:rsidRPr="00060CEA" w:rsidRDefault="004C401C" w:rsidP="007166A3">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основ </w:t>
      </w:r>
      <w:r w:rsidRPr="00060CEA">
        <w:rPr>
          <w:rFonts w:ascii="Times New Roman" w:hAnsi="Times New Roman" w:cs="Times New Roman"/>
          <w:b/>
          <w:bCs/>
          <w:sz w:val="24"/>
          <w:szCs w:val="24"/>
        </w:rPr>
        <w:t xml:space="preserve">безопасного поведения </w:t>
      </w:r>
      <w:r w:rsidRPr="00060CEA">
        <w:rPr>
          <w:rFonts w:ascii="Times New Roman" w:hAnsi="Times New Roman" w:cs="Times New Roman"/>
          <w:bCs/>
          <w:sz w:val="24"/>
          <w:szCs w:val="24"/>
        </w:rPr>
        <w:t xml:space="preserve">в быту, социуме, природе </w:t>
      </w:r>
    </w:p>
    <w:p w:rsidR="007166A3" w:rsidRPr="00060CEA" w:rsidRDefault="007166A3" w:rsidP="004C401C">
      <w:pPr>
        <w:spacing w:after="0"/>
        <w:ind w:firstLine="709"/>
        <w:jc w:val="both"/>
        <w:rPr>
          <w:rFonts w:ascii="Times New Roman" w:hAnsi="Times New Roman" w:cs="Times New Roman"/>
          <w:bCs/>
          <w:sz w:val="24"/>
          <w:szCs w:val="24"/>
        </w:rPr>
      </w:pPr>
    </w:p>
    <w:p w:rsidR="004C401C" w:rsidRPr="00060CEA" w:rsidRDefault="00BF7BC1" w:rsidP="00BF7BC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Основная цель: усвоение норм и ценностей, принятых в обществе, включая моральные и нравственные ценности.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Содержание психолого-педагогической работы 5-6 лет: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Социализация, развитие общения, нравственное воспитание</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уважительное отношение к окружающим.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заботиться о младших, помогать им, защищать тех, кто слабее.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такие качества, как сочувствие, отзывчивость.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скромность, умение проявлять заботу об окружающих, с благодарностью относиться к помощи и знакам внимания.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о правилах поведения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общественных местах; об обязанностях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группе детского сада, дома.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речи фольклора (пословицы, поговорки, потешки и др.). Показать значение родного языка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формировании основ нравственности. </w:t>
      </w:r>
    </w:p>
    <w:p w:rsidR="004C401C" w:rsidRPr="00060CEA" w:rsidRDefault="004C401C" w:rsidP="004C401C">
      <w:pPr>
        <w:spacing w:after="0"/>
        <w:ind w:firstLine="709"/>
        <w:jc w:val="both"/>
        <w:rPr>
          <w:rFonts w:ascii="Times New Roman" w:hAnsi="Times New Roman" w:cs="Times New Roman"/>
          <w:b/>
          <w:bCs/>
          <w:i/>
          <w:i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Ребенок в семье и обществе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Образ Я. </w:t>
      </w:r>
      <w:r w:rsidRPr="00060CEA">
        <w:rPr>
          <w:rFonts w:ascii="Times New Roman" w:hAnsi="Times New Roman" w:cs="Times New Roman"/>
          <w:bCs/>
          <w:sz w:val="24"/>
          <w:szCs w:val="24"/>
        </w:rPr>
        <w:t xml:space="preserve">Расширять представления ребенка об изменении позиции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связи с взрослением (ответственность за младших, уважение и помощь старшим,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том числе пожилым людям и т. д. Через символические и образные средства углублять представления ребенка о себе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Семья. </w:t>
      </w:r>
      <w:r w:rsidRPr="00060CEA">
        <w:rPr>
          <w:rFonts w:ascii="Times New Roman" w:hAnsi="Times New Roman" w:cs="Times New Roman"/>
          <w:bCs/>
          <w:sz w:val="24"/>
          <w:szCs w:val="24"/>
        </w:rPr>
        <w:t xml:space="preserve">Углублять представления ребенка о семье и </w:t>
      </w:r>
      <w:r w:rsidRPr="00060CEA">
        <w:rPr>
          <w:rFonts w:ascii="Times New Roman" w:hAnsi="Times New Roman" w:cs="Times New Roman"/>
          <w:bCs/>
          <w:i/>
          <w:iCs/>
          <w:sz w:val="24"/>
          <w:szCs w:val="24"/>
        </w:rPr>
        <w:t xml:space="preserve">ее </w:t>
      </w:r>
      <w:r w:rsidRPr="00060CEA">
        <w:rPr>
          <w:rFonts w:ascii="Times New Roman" w:hAnsi="Times New Roman" w:cs="Times New Roman"/>
          <w:bCs/>
          <w:sz w:val="24"/>
          <w:szCs w:val="24"/>
        </w:rPr>
        <w:t xml:space="preserve">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подготовке различных семейных праздников. Приучать к выполнению постоянных обязанностей по дому. </w:t>
      </w:r>
    </w:p>
    <w:p w:rsidR="004C401C" w:rsidRPr="00BF7BC1" w:rsidRDefault="001951D1" w:rsidP="001951D1">
      <w:pPr>
        <w:spacing w:after="0"/>
        <w:jc w:val="both"/>
        <w:rPr>
          <w:rFonts w:ascii="Times New Roman" w:hAnsi="Times New Roman" w:cs="Times New Roman"/>
          <w:b/>
          <w:bCs/>
          <w:sz w:val="24"/>
          <w:szCs w:val="24"/>
        </w:rPr>
      </w:pPr>
      <w:r w:rsidRPr="00060CEA">
        <w:rPr>
          <w:rFonts w:ascii="Times New Roman" w:hAnsi="Times New Roman" w:cs="Times New Roman"/>
          <w:b/>
          <w:bCs/>
          <w:sz w:val="24"/>
          <w:szCs w:val="24"/>
        </w:rPr>
        <w:t xml:space="preserve">       </w:t>
      </w:r>
      <w:r w:rsidR="004C401C" w:rsidRPr="00060CEA">
        <w:rPr>
          <w:rFonts w:ascii="Times New Roman" w:hAnsi="Times New Roman" w:cs="Times New Roman"/>
          <w:b/>
          <w:bCs/>
          <w:sz w:val="24"/>
          <w:szCs w:val="24"/>
        </w:rPr>
        <w:t xml:space="preserve">Детский сад. </w:t>
      </w:r>
      <w:r w:rsidR="004C401C" w:rsidRPr="00060CEA">
        <w:rPr>
          <w:rFonts w:ascii="Times New Roman" w:hAnsi="Times New Roman" w:cs="Times New Roman"/>
          <w:bCs/>
          <w:sz w:val="24"/>
          <w:szCs w:val="24"/>
        </w:rPr>
        <w:t xml:space="preserve">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умение замечать изменения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Вызывать стремление поддерживать чистоту и порядок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группе, украшать </w:t>
      </w:r>
      <w:r w:rsidRPr="00060CEA">
        <w:rPr>
          <w:rFonts w:ascii="Times New Roman" w:hAnsi="Times New Roman" w:cs="Times New Roman"/>
          <w:bCs/>
          <w:i/>
          <w:iCs/>
          <w:sz w:val="24"/>
          <w:szCs w:val="24"/>
        </w:rPr>
        <w:t xml:space="preserve">ее </w:t>
      </w:r>
      <w:r w:rsidRPr="00060CEA">
        <w:rPr>
          <w:rFonts w:ascii="Times New Roman" w:hAnsi="Times New Roman" w:cs="Times New Roman"/>
          <w:bCs/>
          <w:sz w:val="24"/>
          <w:szCs w:val="24"/>
        </w:rPr>
        <w:t xml:space="preserve">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ребенка о себе как о члене коллектива, формировать активную жизненную позицию через участие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совместной проектной деятельности, взаимодействие с детьми других возрастных групп, посильное участие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жизни дошкольного учреждения. Приобщать к мероприятиям, которые проводятся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детском саду,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том числе и совместно с родителями (спектакли, спортивные праздники и развлечения, подготовка выставок детских работ).</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Самообслуживание, самостоятельность, трудовое воспитание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Культурно-гигиенические навыки. </w:t>
      </w:r>
      <w:r w:rsidRPr="00060CEA">
        <w:rPr>
          <w:rFonts w:ascii="Times New Roman" w:hAnsi="Times New Roman" w:cs="Times New Roman"/>
          <w:bCs/>
          <w:sz w:val="24"/>
          <w:szCs w:val="24"/>
        </w:rP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замечать и самостоятельно устранять непорядок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своем внешнем виде.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Самообслуживание. </w:t>
      </w:r>
      <w:r w:rsidRPr="00060CEA">
        <w:rPr>
          <w:rFonts w:ascii="Times New Roman" w:hAnsi="Times New Roman" w:cs="Times New Roman"/>
          <w:bCs/>
          <w:sz w:val="24"/>
          <w:szCs w:val="24"/>
        </w:rPr>
        <w:t xml:space="preserve">Закреплять умение быстро, аккуратно одеваться и раздеваться, соблюдать порядок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своем шкафу (раскладывать одежду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определенные места), опрятно заправлять постель. </w:t>
      </w:r>
    </w:p>
    <w:p w:rsidR="004C401C" w:rsidRPr="00060CEA" w:rsidRDefault="001951D1" w:rsidP="001951D1">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4C401C" w:rsidRPr="00060CEA" w:rsidRDefault="00BF7BC1" w:rsidP="00BF7BC1">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4C401C" w:rsidRPr="00060CEA">
        <w:rPr>
          <w:rFonts w:ascii="Times New Roman" w:hAnsi="Times New Roman" w:cs="Times New Roman"/>
          <w:b/>
          <w:bCs/>
          <w:sz w:val="24"/>
          <w:szCs w:val="24"/>
        </w:rPr>
        <w:t xml:space="preserve">Общественно-полезный труд. </w:t>
      </w:r>
      <w:r w:rsidR="004C401C" w:rsidRPr="00060CEA">
        <w:rPr>
          <w:rFonts w:ascii="Times New Roman" w:hAnsi="Times New Roman" w:cs="Times New Roman"/>
          <w:bCs/>
          <w:sz w:val="24"/>
          <w:szCs w:val="24"/>
        </w:rPr>
        <w:t xml:space="preserve">Воспитывать у детей положительное отношение к труду, желание выполнять посильные трудовые поручения. Разъяснять детям значимость их труда.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желание участвовать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совместной трудовой деятельности. Формировать необходимые умения и навыки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Формировать у детей предпосылки (элементы) учебной деятельности.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учить детей помогать взрослым поддерживать порядок в группе: протирать игрушки, строительный материал и т. 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Приучать добросовестно выполнять обязанности дежурных по столовой: сервировать стол, приводить его в порядок после еды. </w:t>
      </w:r>
    </w:p>
    <w:p w:rsidR="007166A3"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Труд в природе. </w:t>
      </w:r>
      <w:r w:rsidRPr="00060CEA">
        <w:rPr>
          <w:rFonts w:ascii="Times New Roman" w:hAnsi="Times New Roman" w:cs="Times New Roman"/>
          <w:bCs/>
          <w:sz w:val="24"/>
          <w:szCs w:val="24"/>
        </w:rPr>
        <w:t xml:space="preserve">Поощрять желание выполнять различные поручения, связанные с уходом за животными и растениями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уголке природы; обязанности дежурного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уголке природы (поливать комнатные растения, рыхлить почву и т.д.).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Привлекать детей к помощи взрослым и посильному труду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природе: осенью - к уборке овощей на огороде, сбору семян, пересаживанию цветущих растений из грунта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D93C0A" w:rsidRPr="00060CEA" w:rsidRDefault="00D93C0A" w:rsidP="00657111">
      <w:pPr>
        <w:spacing w:after="0"/>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Уважение к труду взрослых. </w:t>
      </w:r>
      <w:r w:rsidRPr="00060CEA">
        <w:rPr>
          <w:rFonts w:ascii="Times New Roman" w:hAnsi="Times New Roman" w:cs="Times New Roman"/>
          <w:bCs/>
          <w:sz w:val="24"/>
          <w:szCs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4C401C" w:rsidRPr="00060CEA" w:rsidRDefault="005F33BD" w:rsidP="005F33BD">
      <w:pPr>
        <w:spacing w:after="0"/>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          </w:t>
      </w:r>
      <w:r w:rsidR="004C401C" w:rsidRPr="00060CEA">
        <w:rPr>
          <w:rFonts w:ascii="Times New Roman" w:hAnsi="Times New Roman" w:cs="Times New Roman"/>
          <w:b/>
          <w:bCs/>
          <w:i/>
          <w:iCs/>
          <w:sz w:val="24"/>
          <w:szCs w:val="24"/>
        </w:rPr>
        <w:t xml:space="preserve">Формирование основ безопасности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Безопасное поведение в природе. Формировать основы экологической культуры и безопасного поведения в природе.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с явлениями неживой природы (гроза, гром, молния, радуга), с правилами поведения при грозе.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детей с правилами оказания первой помощи при ушибах и укусах насекомых.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Безопасность на дорогах. Уточнять знания детей об элементах дороги (проезжая часть, пешеходный переход, тротуар), о движении транспорта, о работе светофора.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с названиями ближайших к детскому саду улиц и улиц, на которых живут дети.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с правилами дорожного движения, правилами передвижения пешеходов и велосипедистов. </w:t>
      </w:r>
    </w:p>
    <w:p w:rsidR="005F33BD"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rsidR="004C401C"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Безопасность собственной жизнедеятельности</w:t>
      </w:r>
      <w:r w:rsidRPr="00060CEA">
        <w:rPr>
          <w:rFonts w:ascii="Times New Roman" w:hAnsi="Times New Roman" w:cs="Times New Roman"/>
          <w:b/>
          <w:bCs/>
          <w:sz w:val="24"/>
          <w:szCs w:val="24"/>
        </w:rPr>
        <w:t xml:space="preserve">.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основы безопасности жизнедеятельности человека.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D93C0A" w:rsidRPr="00060CEA" w:rsidRDefault="00D93C0A" w:rsidP="004C401C">
      <w:pPr>
        <w:spacing w:after="0"/>
        <w:ind w:firstLine="709"/>
        <w:jc w:val="both"/>
        <w:rPr>
          <w:rFonts w:ascii="Times New Roman" w:hAnsi="Times New Roman" w:cs="Times New Roman"/>
          <w:b/>
          <w:bCs/>
          <w:sz w:val="24"/>
          <w:szCs w:val="24"/>
        </w:rPr>
      </w:pPr>
    </w:p>
    <w:p w:rsidR="00D93C0A" w:rsidRPr="00060CEA" w:rsidRDefault="00D93C0A" w:rsidP="004C401C">
      <w:pPr>
        <w:spacing w:after="0"/>
        <w:ind w:firstLine="709"/>
        <w:jc w:val="both"/>
        <w:rPr>
          <w:rFonts w:ascii="Times New Roman" w:hAnsi="Times New Roman" w:cs="Times New Roman"/>
          <w:b/>
          <w:bCs/>
          <w:sz w:val="24"/>
          <w:szCs w:val="24"/>
        </w:rPr>
      </w:pPr>
    </w:p>
    <w:p w:rsidR="00D93C0A" w:rsidRPr="00060CEA" w:rsidRDefault="00D93C0A" w:rsidP="004C401C">
      <w:pPr>
        <w:spacing w:after="0"/>
        <w:ind w:firstLine="709"/>
        <w:jc w:val="both"/>
        <w:rPr>
          <w:rFonts w:ascii="Times New Roman" w:hAnsi="Times New Roman" w:cs="Times New Roman"/>
          <w:b/>
          <w:bCs/>
          <w:sz w:val="24"/>
          <w:szCs w:val="24"/>
        </w:rPr>
      </w:pPr>
    </w:p>
    <w:p w:rsidR="00657111" w:rsidRPr="00060CEA" w:rsidRDefault="00657111"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Содержание образовательной области «Социально-коммуникативное развитие» (формируемая часть)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Лопатина А. А., Скребцова М. В. Воспитание нравственных качеств у детей: Конспекты занятий.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Малова В. В. Конспекты занятий по духовно-нравственному воспитанию дошкольников.</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Алябьева Е. А. Нравственно-этические беседы и игры с дошкольниками.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Зацепина М. Б. Дни воинской славы: Патриотическое воспитание дошкольников: Для работы с детьми 5–7 лет.</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center"/>
        <w:rPr>
          <w:rFonts w:ascii="Times New Roman" w:hAnsi="Times New Roman" w:cs="Times New Roman"/>
          <w:b/>
          <w:bCs/>
          <w:sz w:val="24"/>
          <w:szCs w:val="24"/>
        </w:rPr>
      </w:pPr>
      <w:r w:rsidRPr="00060CEA">
        <w:rPr>
          <w:rFonts w:ascii="Times New Roman" w:hAnsi="Times New Roman" w:cs="Times New Roman"/>
          <w:b/>
          <w:bCs/>
          <w:sz w:val="24"/>
          <w:szCs w:val="24"/>
        </w:rPr>
        <w:t>2 Образовательная область</w:t>
      </w:r>
    </w:p>
    <w:p w:rsidR="004C401C" w:rsidRPr="00060CEA" w:rsidRDefault="004C401C" w:rsidP="004C401C">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«Познавательное развитие»</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Содержание образовательной области «Познавательное развитие» (обязательная часть) </w:t>
      </w:r>
      <w:r w:rsidRPr="00060CEA">
        <w:rPr>
          <w:rFonts w:ascii="Times New Roman" w:hAnsi="Times New Roman" w:cs="Times New Roman"/>
          <w:sz w:val="24"/>
          <w:szCs w:val="24"/>
        </w:rPr>
        <w:t>предполагает:</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интересов детей, любознательности и познавательной мотивации;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формирование познавательных действий, становление сознания;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воображения и творческой активности;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Основная цель: </w:t>
      </w:r>
      <w:r w:rsidRPr="00060CEA">
        <w:rPr>
          <w:rFonts w:ascii="Times New Roman" w:hAnsi="Times New Roman" w:cs="Times New Roman"/>
          <w:sz w:val="24"/>
          <w:szCs w:val="24"/>
        </w:rPr>
        <w:t>развитие познавательных интересов и способностей детей, которые можно подразделить на сенсорные, интеллектуально-познавательные и интеллектуально-творческие.</w:t>
      </w:r>
    </w:p>
    <w:p w:rsidR="004C401C" w:rsidRPr="00060CEA" w:rsidRDefault="004C401C" w:rsidP="004C401C">
      <w:pPr>
        <w:spacing w:after="0"/>
        <w:ind w:firstLine="709"/>
        <w:jc w:val="both"/>
        <w:rPr>
          <w:rFonts w:ascii="Times New Roman" w:hAnsi="Times New Roman" w:cs="Times New Roman"/>
          <w:b/>
          <w:bCs/>
          <w:i/>
          <w:iCs/>
          <w:sz w:val="24"/>
          <w:szCs w:val="24"/>
        </w:rPr>
      </w:pPr>
    </w:p>
    <w:p w:rsidR="00D93C0A" w:rsidRPr="00060CEA" w:rsidRDefault="00D93C0A" w:rsidP="004C401C">
      <w:pPr>
        <w:spacing w:after="0"/>
        <w:ind w:firstLine="709"/>
        <w:jc w:val="both"/>
        <w:rPr>
          <w:rFonts w:ascii="Times New Roman" w:hAnsi="Times New Roman" w:cs="Times New Roman"/>
          <w:b/>
          <w:bCs/>
          <w:i/>
          <w:iCs/>
          <w:sz w:val="24"/>
          <w:szCs w:val="24"/>
        </w:rPr>
      </w:pPr>
    </w:p>
    <w:p w:rsidR="00D93C0A" w:rsidRPr="00060CEA" w:rsidRDefault="00D93C0A" w:rsidP="004C401C">
      <w:pPr>
        <w:spacing w:after="0"/>
        <w:ind w:firstLine="709"/>
        <w:jc w:val="both"/>
        <w:rPr>
          <w:rFonts w:ascii="Times New Roman" w:hAnsi="Times New Roman" w:cs="Times New Roman"/>
          <w:b/>
          <w:bCs/>
          <w:i/>
          <w:i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Формирование элементарных математических представлений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Учить считать до 10; последовательно знакомить с образованием каждого числа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пределах от 5 до 10 (на наглядной основе).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Сравнивать рядом стоящие числа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Совершенствовать умение считать в прямом и обратном порядке (в пределах 10).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Считать предметы на ощупь, считать и воспроизводить количество звуков, движений по образцу и заданному числу (в пределах 1 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Познакомить с цифрами от 0 до 9.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Познакомить с порядковым счетом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пределах 10, учить различать вопросы «Сколько?», «который?» («какой?») и правильно отвечать на них.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по 5).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Упражнять детей в понимании того, что число не зависит от </w:t>
      </w:r>
      <w:r w:rsidRPr="00060CEA">
        <w:rPr>
          <w:rFonts w:ascii="Times New Roman" w:hAnsi="Times New Roman" w:cs="Times New Roman"/>
          <w:iCs/>
          <w:sz w:val="24"/>
          <w:szCs w:val="24"/>
        </w:rPr>
        <w:t>ве</w:t>
      </w:r>
      <w:r w:rsidRPr="00060CEA">
        <w:rPr>
          <w:rFonts w:ascii="Times New Roman" w:hAnsi="Times New Roman" w:cs="Times New Roman"/>
          <w:sz w:val="24"/>
          <w:szCs w:val="24"/>
        </w:rPr>
        <w:t xml:space="preserve">личины предметов, расстояния между предметами, формы, их расположения, а также направления счета (справа налево, слева направо, с любого предмета).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Познакомить с количественным составом числа из единиц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пределах 5 на конкретном материале: 5 - это один, еще один, еще один, еще один и еще один.</w:t>
      </w:r>
    </w:p>
    <w:p w:rsidR="00D93C0A" w:rsidRPr="00060CEA" w:rsidRDefault="00D93C0A" w:rsidP="004C401C">
      <w:pPr>
        <w:spacing w:after="0"/>
        <w:ind w:firstLine="709"/>
        <w:jc w:val="both"/>
        <w:rPr>
          <w:rFonts w:ascii="Times New Roman" w:hAnsi="Times New Roman" w:cs="Times New Roman"/>
          <w:bCs/>
          <w:sz w:val="24"/>
          <w:szCs w:val="24"/>
        </w:rPr>
      </w:pPr>
    </w:p>
    <w:p w:rsidR="00D93C0A" w:rsidRPr="00060CEA" w:rsidRDefault="00D93C0A" w:rsidP="004C401C">
      <w:pPr>
        <w:spacing w:after="0"/>
        <w:ind w:firstLine="709"/>
        <w:jc w:val="both"/>
        <w:rPr>
          <w:rFonts w:ascii="Times New Roman" w:hAnsi="Times New Roman" w:cs="Times New Roman"/>
          <w:bCs/>
          <w:sz w:val="24"/>
          <w:szCs w:val="24"/>
        </w:rPr>
      </w:pPr>
    </w:p>
    <w:p w:rsidR="00D93C0A" w:rsidRPr="00060CEA" w:rsidRDefault="00D93C0A"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Cs/>
          <w:sz w:val="24"/>
          <w:szCs w:val="24"/>
        </w:rPr>
        <w:t xml:space="preserve">Величина. </w:t>
      </w:r>
      <w:r w:rsidRPr="00060CEA">
        <w:rPr>
          <w:rFonts w:ascii="Times New Roman" w:hAnsi="Times New Roman" w:cs="Times New Roman"/>
          <w:sz w:val="24"/>
          <w:szCs w:val="24"/>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возрастающем (убывающем) порядке по величине; отражать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глазомер, умение находить предметы длиннее (короче), выше (ниже), шире (уже), толще (тоньше) образца и равные ему.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понятие о том, что предмет (лист бумаги, лента, круг, квадрат и др.) можно разделить на несколько равных частей (на две, четыре).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Форма. </w:t>
      </w:r>
      <w:r w:rsidRPr="00060CEA">
        <w:rPr>
          <w:rFonts w:ascii="Times New Roman" w:hAnsi="Times New Roman" w:cs="Times New Roman"/>
          <w:sz w:val="24"/>
          <w:szCs w:val="24"/>
        </w:rPr>
        <w:t xml:space="preserve">Познакомить детей с овалом на основе сравнения его с кругом и прямоугольником.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Дать представление о четырехугольнике: подвести к пониманию того, что квадрат и прямоугольник являются разновидностями четырехугольника.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у детей геометрическую зоркость: умение анализировать и сравнивать предметы по форме, находить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ближайшем окружении предметы одинаковой и разной </w:t>
      </w:r>
      <w:r w:rsidRPr="00060CEA">
        <w:rPr>
          <w:rFonts w:ascii="Times New Roman" w:hAnsi="Times New Roman" w:cs="Times New Roman"/>
          <w:sz w:val="24"/>
          <w:szCs w:val="24"/>
        </w:rPr>
        <w:lastRenderedPageBreak/>
        <w:t xml:space="preserve">формы: книги, картина, одеяла, крышки столов - прямоугольные, поднос и блюдо - овальные, тарелки - круглые и т. 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представления о том, как из одной формы сделать другую.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Ориентировка в пространстве. </w:t>
      </w:r>
      <w:r w:rsidRPr="00060CEA">
        <w:rPr>
          <w:rFonts w:ascii="Times New Roman" w:hAnsi="Times New Roman" w:cs="Times New Roman"/>
          <w:sz w:val="24"/>
          <w:szCs w:val="24"/>
        </w:rPr>
        <w:t xml:space="preserve">Совершенствовать умение ориентироваться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окружающем пространстве; понимать смысл пространственных отношений (вверху- внизу, впереди (спереди)- сзади (за), слева - справа, между, рядом с, около); двигаться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заданном направлении, меняя его по сигналу, а также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соответствии со знаками-указателями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речи взаимное расположение предметов: «Справа от куклы сидит заяц, а слева от куклы стоит лошадка, сзади - мишка, а впереди – машина». </w:t>
      </w:r>
    </w:p>
    <w:p w:rsidR="003676DE" w:rsidRPr="00060CEA" w:rsidRDefault="003676DE" w:rsidP="004C401C">
      <w:pPr>
        <w:spacing w:after="0"/>
        <w:ind w:firstLine="709"/>
        <w:jc w:val="both"/>
        <w:rPr>
          <w:rFonts w:ascii="Times New Roman" w:hAnsi="Times New Roman" w:cs="Times New Roman"/>
          <w:sz w:val="24"/>
          <w:szCs w:val="24"/>
        </w:rPr>
      </w:pPr>
    </w:p>
    <w:p w:rsidR="003676DE" w:rsidRPr="00060CEA" w:rsidRDefault="003676DE" w:rsidP="004C401C">
      <w:pPr>
        <w:spacing w:after="0"/>
        <w:ind w:firstLine="709"/>
        <w:jc w:val="both"/>
        <w:rPr>
          <w:rFonts w:ascii="Times New Roman" w:hAnsi="Times New Roman" w:cs="Times New Roman"/>
          <w:sz w:val="24"/>
          <w:szCs w:val="24"/>
        </w:rPr>
      </w:pPr>
    </w:p>
    <w:p w:rsidR="003676DE" w:rsidRPr="00060CEA" w:rsidRDefault="003676DE" w:rsidP="004C401C">
      <w:pPr>
        <w:spacing w:after="0"/>
        <w:ind w:firstLine="709"/>
        <w:jc w:val="both"/>
        <w:rPr>
          <w:rFonts w:ascii="Times New Roman" w:hAnsi="Times New Roman" w:cs="Times New Roman"/>
          <w:sz w:val="24"/>
          <w:szCs w:val="24"/>
        </w:rPr>
      </w:pPr>
    </w:p>
    <w:p w:rsidR="003676DE" w:rsidRPr="00060CEA" w:rsidRDefault="003676DE"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ориентироваться на листе бумаги (справа - слева, вверху- внизу,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середине,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углу).</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Ориентировка во времени. </w:t>
      </w:r>
      <w:r w:rsidRPr="00060CEA">
        <w:rPr>
          <w:rFonts w:ascii="Times New Roman" w:hAnsi="Times New Roman" w:cs="Times New Roman"/>
          <w:sz w:val="24"/>
          <w:szCs w:val="24"/>
        </w:rPr>
        <w:t xml:space="preserve">Дать детям представление о том, что утро, вечер, день и ночь составляют сутки.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 </w:t>
      </w:r>
    </w:p>
    <w:p w:rsidR="004C401C" w:rsidRPr="00060CEA" w:rsidRDefault="004C401C" w:rsidP="003676DE">
      <w:pPr>
        <w:spacing w:after="0"/>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Развитие познавательно – исследовательской деятельности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Познавательно-исследовательская деятельность. </w:t>
      </w:r>
      <w:r w:rsidRPr="00060CEA">
        <w:rPr>
          <w:rFonts w:ascii="Times New Roman" w:hAnsi="Times New Roman" w:cs="Times New Roman"/>
          <w:sz w:val="24"/>
          <w:szCs w:val="24"/>
        </w:rPr>
        <w:t xml:space="preserve">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процессе его исследования. </w:t>
      </w:r>
    </w:p>
    <w:p w:rsidR="004C401C" w:rsidRPr="00060CEA" w:rsidRDefault="003676DE" w:rsidP="003676DE">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 xml:space="preserve">Развивать умение детей действовать </w:t>
      </w:r>
      <w:r w:rsidR="004C401C" w:rsidRPr="00060CEA">
        <w:rPr>
          <w:rFonts w:ascii="Times New Roman" w:hAnsi="Times New Roman" w:cs="Times New Roman"/>
          <w:iCs/>
          <w:sz w:val="24"/>
          <w:szCs w:val="24"/>
        </w:rPr>
        <w:t>в</w:t>
      </w:r>
      <w:r w:rsidR="004C401C" w:rsidRPr="00060CEA">
        <w:rPr>
          <w:rFonts w:ascii="Times New Roman" w:hAnsi="Times New Roman" w:cs="Times New Roman"/>
          <w:i/>
          <w:iCs/>
          <w:sz w:val="24"/>
          <w:szCs w:val="24"/>
        </w:rPr>
        <w:t xml:space="preserve"> </w:t>
      </w:r>
      <w:r w:rsidR="004C401C" w:rsidRPr="00060CEA">
        <w:rPr>
          <w:rFonts w:ascii="Times New Roman" w:hAnsi="Times New Roman" w:cs="Times New Roman"/>
          <w:sz w:val="24"/>
          <w:szCs w:val="24"/>
        </w:rPr>
        <w:t xml:space="preserve">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w:t>
      </w:r>
      <w:r w:rsidR="004C401C" w:rsidRPr="00060CEA">
        <w:rPr>
          <w:rFonts w:ascii="Times New Roman" w:hAnsi="Times New Roman" w:cs="Times New Roman"/>
          <w:i/>
          <w:iCs/>
          <w:sz w:val="24"/>
          <w:szCs w:val="24"/>
        </w:rPr>
        <w:t xml:space="preserve">в </w:t>
      </w:r>
      <w:r w:rsidR="004C401C" w:rsidRPr="00060CEA">
        <w:rPr>
          <w:rFonts w:ascii="Times New Roman" w:hAnsi="Times New Roman" w:cs="Times New Roman"/>
          <w:sz w:val="24"/>
          <w:szCs w:val="24"/>
        </w:rPr>
        <w:t xml:space="preserve">познавательно-исследовательской деятельности.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Сенсорное развитие. </w:t>
      </w:r>
      <w:r w:rsidRPr="00060CEA">
        <w:rPr>
          <w:rFonts w:ascii="Times New Roman" w:hAnsi="Times New Roman" w:cs="Times New Roman"/>
          <w:sz w:val="24"/>
          <w:szCs w:val="24"/>
        </w:rPr>
        <w:t xml:space="preserve">Развивать восприятие, умение выделять разнообразные свойства и отношения предметов (цвет, форма, величина, расположение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пространстве и т. п.), включая органы чувств: зрение, слух, осязание, обоняние, вкус.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спектре.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знакомить с различными геометрическими фигурами, учить использовать </w:t>
      </w:r>
      <w:r w:rsidRPr="00060CEA">
        <w:rPr>
          <w:rFonts w:ascii="Times New Roman" w:hAnsi="Times New Roman" w:cs="Times New Roman"/>
          <w:iCs/>
          <w:sz w:val="24"/>
          <w:szCs w:val="24"/>
        </w:rPr>
        <w:t>в</w:t>
      </w:r>
      <w:r w:rsidRPr="00060CEA">
        <w:rPr>
          <w:rFonts w:ascii="Times New Roman" w:hAnsi="Times New Roman" w:cs="Times New Roman"/>
          <w:i/>
          <w:iCs/>
          <w:sz w:val="24"/>
          <w:szCs w:val="24"/>
        </w:rPr>
        <w:t xml:space="preserve"> </w:t>
      </w:r>
      <w:r w:rsidRPr="00060CEA">
        <w:rPr>
          <w:rFonts w:ascii="Times New Roman" w:hAnsi="Times New Roman" w:cs="Times New Roman"/>
          <w:sz w:val="24"/>
          <w:szCs w:val="24"/>
        </w:rPr>
        <w:t xml:space="preserve">качестве эталонов плоскостные и объемные формы.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Развивать познавательно-исследовательский интерес, показывая занимательные опыты, фокусы, привлекая к простейшим экспериментам. </w:t>
      </w:r>
    </w:p>
    <w:p w:rsidR="003676DE" w:rsidRPr="00060CEA" w:rsidRDefault="003676DE" w:rsidP="004C401C">
      <w:pPr>
        <w:spacing w:after="0"/>
        <w:ind w:firstLine="709"/>
        <w:jc w:val="both"/>
        <w:rPr>
          <w:rFonts w:ascii="Times New Roman" w:hAnsi="Times New Roman" w:cs="Times New Roman"/>
          <w:b/>
          <w:bCs/>
          <w:sz w:val="24"/>
          <w:szCs w:val="24"/>
        </w:rPr>
      </w:pPr>
    </w:p>
    <w:p w:rsidR="003676DE" w:rsidRPr="00060CEA" w:rsidRDefault="003676DE" w:rsidP="004C401C">
      <w:pPr>
        <w:spacing w:after="0"/>
        <w:ind w:firstLine="709"/>
        <w:jc w:val="both"/>
        <w:rPr>
          <w:rFonts w:ascii="Times New Roman" w:hAnsi="Times New Roman" w:cs="Times New Roman"/>
          <w:b/>
          <w:bCs/>
          <w:sz w:val="24"/>
          <w:szCs w:val="24"/>
        </w:rPr>
      </w:pPr>
    </w:p>
    <w:p w:rsidR="003676DE" w:rsidRPr="00060CEA" w:rsidRDefault="003676DE"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Проектная деятельность. </w:t>
      </w:r>
      <w:r w:rsidRPr="00060CEA">
        <w:rPr>
          <w:rFonts w:ascii="Times New Roman" w:hAnsi="Times New Roman" w:cs="Times New Roman"/>
          <w:sz w:val="24"/>
          <w:szCs w:val="24"/>
        </w:rPr>
        <w:t xml:space="preserve">Создавать условия для реализации детьми проектов трех типов: исследовательских, творческих и нормативных.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Создавать условия для реализации проектной деятельности творческого типа. (Творческие проекты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этом возрасте носят индивидуальный характер.)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Дидактические игры. </w:t>
      </w:r>
      <w:r w:rsidRPr="00060CEA">
        <w:rPr>
          <w:rFonts w:ascii="Times New Roman" w:hAnsi="Times New Roman" w:cs="Times New Roman"/>
          <w:sz w:val="24"/>
          <w:szCs w:val="24"/>
        </w:rPr>
        <w:t xml:space="preserve">Организовывать дидактические игры, объединяя детей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подгруппы по 2-4 человека; учить выполнять правила игры. </w:t>
      </w:r>
    </w:p>
    <w:p w:rsidR="005E38D0"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играх память, внимание, воображение, мышление, речь, сенсорные способности детей. Учить сравнивать предметы, подмечать незначительные различия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их признаках (цвет, форма, величина, материал), </w:t>
      </w:r>
    </w:p>
    <w:p w:rsidR="004C401C" w:rsidRPr="00060CEA" w:rsidRDefault="004C401C" w:rsidP="00F26082">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объединять предметы по общим признакам, составлять из части целое (складные кубики, мозаика, пазлы), определять изменения </w:t>
      </w:r>
      <w:r w:rsidRPr="00060CEA">
        <w:rPr>
          <w:rFonts w:ascii="Times New Roman" w:hAnsi="Times New Roman" w:cs="Times New Roman"/>
          <w:iCs/>
          <w:sz w:val="24"/>
          <w:szCs w:val="24"/>
        </w:rPr>
        <w:t>в</w:t>
      </w:r>
      <w:r w:rsidRPr="00060CEA">
        <w:rPr>
          <w:rFonts w:ascii="Times New Roman" w:hAnsi="Times New Roman" w:cs="Times New Roman"/>
          <w:i/>
          <w:iCs/>
          <w:sz w:val="24"/>
          <w:szCs w:val="24"/>
        </w:rPr>
        <w:t xml:space="preserve"> </w:t>
      </w:r>
      <w:r w:rsidRPr="00060CEA">
        <w:rPr>
          <w:rFonts w:ascii="Times New Roman" w:hAnsi="Times New Roman" w:cs="Times New Roman"/>
          <w:sz w:val="24"/>
          <w:szCs w:val="24"/>
        </w:rPr>
        <w:t xml:space="preserve">расположении предметов (впереди, сзади, направо, налево, под, над, посередине, сбоку).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желание действовать с разнообразными дидактическими играми и игрушками (народными, электронными, компьютерными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Побуждать детей к самостоятельности в игре, вызывая у них эмоционально-положительный отклик на игровое действие.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играх - соревнованиях. </w:t>
      </w:r>
    </w:p>
    <w:p w:rsidR="004C401C" w:rsidRPr="00060CEA" w:rsidRDefault="00F26082" w:rsidP="00F26082">
      <w:pPr>
        <w:spacing w:after="0"/>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      </w:t>
      </w:r>
      <w:r w:rsidR="004C401C" w:rsidRPr="00060CEA">
        <w:rPr>
          <w:rFonts w:ascii="Times New Roman" w:hAnsi="Times New Roman" w:cs="Times New Roman"/>
          <w:b/>
          <w:bCs/>
          <w:i/>
          <w:iCs/>
          <w:sz w:val="24"/>
          <w:szCs w:val="24"/>
        </w:rPr>
        <w:t xml:space="preserve">Ознакомление с предметным окружением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w:t>
      </w:r>
      <w:r w:rsidRPr="00060CEA">
        <w:rPr>
          <w:rFonts w:ascii="Times New Roman" w:hAnsi="Times New Roman" w:cs="Times New Roman"/>
          <w:iCs/>
          <w:sz w:val="24"/>
          <w:szCs w:val="24"/>
        </w:rPr>
        <w:t>в</w:t>
      </w:r>
      <w:r w:rsidRPr="00060CEA">
        <w:rPr>
          <w:rFonts w:ascii="Times New Roman" w:hAnsi="Times New Roman" w:cs="Times New Roman"/>
          <w:i/>
          <w:iCs/>
          <w:sz w:val="24"/>
          <w:szCs w:val="24"/>
        </w:rPr>
        <w:t xml:space="preserve"> </w:t>
      </w:r>
      <w:r w:rsidRPr="00060CEA">
        <w:rPr>
          <w:rFonts w:ascii="Times New Roman" w:hAnsi="Times New Roman" w:cs="Times New Roman"/>
          <w:sz w:val="24"/>
          <w:szCs w:val="24"/>
        </w:rPr>
        <w:t xml:space="preserve">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rsidR="00F26082" w:rsidRPr="00060CEA" w:rsidRDefault="00F26082" w:rsidP="004C401C">
      <w:pPr>
        <w:spacing w:after="0"/>
        <w:ind w:firstLine="709"/>
        <w:jc w:val="both"/>
        <w:rPr>
          <w:rFonts w:ascii="Times New Roman" w:hAnsi="Times New Roman" w:cs="Times New Roman"/>
          <w:sz w:val="24"/>
          <w:szCs w:val="24"/>
        </w:rPr>
      </w:pPr>
    </w:p>
    <w:p w:rsidR="00F26082" w:rsidRPr="00060CEA" w:rsidRDefault="00F26082"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Рассказывать о том, что любая вещь создана трудом многих людей («откуда пришел стол?», </w:t>
      </w:r>
    </w:p>
    <w:p w:rsidR="004C401C"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«Как получилась книжка?» и т.п.). Предметы имеют прошлое, настоящее и будущее.</w:t>
      </w:r>
    </w:p>
    <w:p w:rsidR="00411AA5" w:rsidRDefault="00411AA5" w:rsidP="004C401C">
      <w:pPr>
        <w:spacing w:after="0"/>
        <w:ind w:firstLine="709"/>
        <w:jc w:val="both"/>
        <w:rPr>
          <w:rFonts w:ascii="Times New Roman" w:hAnsi="Times New Roman" w:cs="Times New Roman"/>
          <w:sz w:val="24"/>
          <w:szCs w:val="24"/>
        </w:rPr>
      </w:pPr>
    </w:p>
    <w:p w:rsidR="00411AA5" w:rsidRPr="00060CEA" w:rsidRDefault="00411AA5"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Ознакомление с социальным миром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Обогащать представления детей о профессиях.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4C401C" w:rsidRPr="00060CEA" w:rsidRDefault="00F26082" w:rsidP="00F26082">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 xml:space="preserve">Продолжать знакомить с деньгами, их функциями (средство для оплаты труда, расчетов при покупках), бюджетом и возможностями семьи.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 - труженика.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Прививать чувство благодарности к человеку за его труд.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F26082" w:rsidRPr="00060CEA" w:rsidRDefault="00F26082" w:rsidP="004C401C">
      <w:pPr>
        <w:spacing w:after="0"/>
        <w:ind w:firstLine="709"/>
        <w:jc w:val="both"/>
        <w:rPr>
          <w:rFonts w:ascii="Times New Roman" w:hAnsi="Times New Roman" w:cs="Times New Roman"/>
          <w:sz w:val="24"/>
          <w:szCs w:val="24"/>
        </w:rPr>
      </w:pPr>
    </w:p>
    <w:p w:rsidR="00F26082" w:rsidRPr="00060CEA" w:rsidRDefault="00F26082" w:rsidP="004C401C">
      <w:pPr>
        <w:spacing w:after="0"/>
        <w:ind w:firstLine="709"/>
        <w:jc w:val="both"/>
        <w:rPr>
          <w:rFonts w:ascii="Times New Roman" w:hAnsi="Times New Roman" w:cs="Times New Roman"/>
          <w:sz w:val="24"/>
          <w:szCs w:val="24"/>
        </w:rPr>
      </w:pPr>
    </w:p>
    <w:p w:rsidR="00F26082" w:rsidRPr="00060CEA" w:rsidRDefault="00F26082" w:rsidP="004C401C">
      <w:pPr>
        <w:spacing w:after="0"/>
        <w:ind w:firstLine="709"/>
        <w:jc w:val="both"/>
        <w:rPr>
          <w:rFonts w:ascii="Times New Roman" w:hAnsi="Times New Roman" w:cs="Times New Roman"/>
          <w:sz w:val="24"/>
          <w:szCs w:val="24"/>
        </w:rPr>
      </w:pPr>
    </w:p>
    <w:p w:rsidR="00F26082" w:rsidRPr="00060CEA" w:rsidRDefault="00F26082"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w:t>
      </w:r>
      <w:r w:rsidRPr="00060CEA">
        <w:rPr>
          <w:rFonts w:ascii="Times New Roman" w:hAnsi="Times New Roman" w:cs="Times New Roman"/>
          <w:iCs/>
          <w:sz w:val="24"/>
          <w:szCs w:val="24"/>
        </w:rPr>
        <w:t xml:space="preserve">ее </w:t>
      </w:r>
      <w:r w:rsidRPr="00060CEA">
        <w:rPr>
          <w:rFonts w:ascii="Times New Roman" w:hAnsi="Times New Roman" w:cs="Times New Roman"/>
          <w:sz w:val="24"/>
          <w:szCs w:val="24"/>
        </w:rPr>
        <w:t xml:space="preserve">спокойствие и безопасность; о том, как в годы войн храбро сражались и защищали нашу страну от врагов прадеды, деды, отцы. Приглашать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детский сад военных, ветеранов из числа близких родственников детей. Рассматривать с детьми картины, репродукции, альбомы с военной тематикой.</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Ознакомление с миром природы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и уточнять представления детей о природе. Учить наблюдать, развивать любознательность.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Закреплять представления о растениях ближайшего окружения: деревьях, кустарниках и травянистых растениях. Познакомить с понятиями «лес», «луг» и «сад».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знакомить с комнатными растениями.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Учить ухаживать за растениями. Рассказать о способах вегетативного размножения растений.</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о домашних животных, их повадках, зависимости от человека. Учить детей ухаживать за обитателями уголка природы.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детей о диких животных: где живут, как добывают пищу и готовятся к зимней спячке (еж зарывается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осенние листья, медведи зимуют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берлоге). Расширять представления о птицах (на примере ласточки, скворца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Дать детям представления о пресмыкающихся (ящерица, черепаха и др.) и насекомых (пчела, комар, муха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Знакомить детей с многообразием родной природы; с растениями и животными различных климатических зон.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Показать, как человек в своей жизни использует воду, песок, глину, камни.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Использовать в процессе ознакомления с природой произведения художественной литературы, музыки, народные приметы. </w:t>
      </w:r>
    </w:p>
    <w:p w:rsidR="00F26082" w:rsidRPr="00060CEA" w:rsidRDefault="00F26082" w:rsidP="004C401C">
      <w:pPr>
        <w:spacing w:after="0"/>
        <w:ind w:firstLine="709"/>
        <w:jc w:val="both"/>
        <w:rPr>
          <w:rFonts w:ascii="Times New Roman" w:hAnsi="Times New Roman" w:cs="Times New Roman"/>
          <w:sz w:val="24"/>
          <w:szCs w:val="24"/>
        </w:rPr>
      </w:pPr>
    </w:p>
    <w:p w:rsidR="00F26082" w:rsidRPr="00060CEA" w:rsidRDefault="00F26082"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представления о том, что человек - часть природы и что он должен беречь, охранять и защищать ее.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укреплять свое здоровье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процессе общения с природой. Учить устанавливать причинно-следственные связи между природными явлениями (сезон - растительность - труд людей).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Показать взаимодействие живой и неживой природы.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Рассказывать о значении солнца и воздуха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жизни человека, животных и растений.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Сезонные наблюдения</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Осень. </w:t>
      </w:r>
      <w:r w:rsidRPr="00060CEA">
        <w:rPr>
          <w:rFonts w:ascii="Times New Roman" w:hAnsi="Times New Roman" w:cs="Times New Roman"/>
          <w:sz w:val="24"/>
          <w:szCs w:val="24"/>
        </w:rPr>
        <w:t xml:space="preserve">Закреплять представления о том, как похолодание и тсокращение продолжительности дня изменяют жизнь растений, животных и человека.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Зима. </w:t>
      </w:r>
      <w:r w:rsidRPr="00060CEA">
        <w:rPr>
          <w:rFonts w:ascii="Times New Roman" w:hAnsi="Times New Roman" w:cs="Times New Roman"/>
          <w:sz w:val="24"/>
          <w:szCs w:val="24"/>
        </w:rPr>
        <w:t xml:space="preserve">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Весна. </w:t>
      </w:r>
      <w:r w:rsidRPr="00060CEA">
        <w:rPr>
          <w:rFonts w:ascii="Times New Roman" w:hAnsi="Times New Roman" w:cs="Times New Roman"/>
          <w:sz w:val="24"/>
          <w:szCs w:val="24"/>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Лето. </w:t>
      </w:r>
      <w:r w:rsidRPr="00060CEA">
        <w:rPr>
          <w:rFonts w:ascii="Times New Roman" w:hAnsi="Times New Roman" w:cs="Times New Roman"/>
          <w:sz w:val="24"/>
          <w:szCs w:val="24"/>
        </w:rPr>
        <w:t xml:space="preserve">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Дать представления о съедобных и несъедобных грибах (съедобные- маслята, опята, лисички и т. п.; несъедобные - мухомор, ложный опенок).</w:t>
      </w:r>
    </w:p>
    <w:p w:rsidR="00F15DD9" w:rsidRDefault="00F26082" w:rsidP="003A06FA">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p>
    <w:p w:rsidR="00F15DD9" w:rsidRDefault="00F15DD9" w:rsidP="003A06FA">
      <w:pPr>
        <w:spacing w:after="0"/>
        <w:jc w:val="both"/>
        <w:rPr>
          <w:rFonts w:ascii="Times New Roman" w:hAnsi="Times New Roman" w:cs="Times New Roman"/>
          <w:sz w:val="24"/>
          <w:szCs w:val="24"/>
        </w:rPr>
      </w:pPr>
    </w:p>
    <w:p w:rsidR="00F15DD9" w:rsidRDefault="00F15DD9" w:rsidP="003A06FA">
      <w:pPr>
        <w:spacing w:after="0"/>
        <w:jc w:val="both"/>
        <w:rPr>
          <w:rFonts w:ascii="Times New Roman" w:hAnsi="Times New Roman" w:cs="Times New Roman"/>
          <w:sz w:val="24"/>
          <w:szCs w:val="24"/>
        </w:rPr>
      </w:pPr>
    </w:p>
    <w:p w:rsidR="00F15DD9" w:rsidRDefault="00F15DD9" w:rsidP="003A06FA">
      <w:pPr>
        <w:spacing w:after="0"/>
        <w:jc w:val="both"/>
        <w:rPr>
          <w:rFonts w:ascii="Times New Roman" w:hAnsi="Times New Roman" w:cs="Times New Roman"/>
          <w:sz w:val="24"/>
          <w:szCs w:val="24"/>
        </w:rPr>
      </w:pPr>
    </w:p>
    <w:p w:rsidR="00F15DD9" w:rsidRDefault="00F15DD9" w:rsidP="003A06FA">
      <w:pPr>
        <w:spacing w:after="0"/>
        <w:jc w:val="both"/>
        <w:rPr>
          <w:rFonts w:ascii="Times New Roman" w:hAnsi="Times New Roman" w:cs="Times New Roman"/>
          <w:sz w:val="24"/>
          <w:szCs w:val="24"/>
        </w:rPr>
      </w:pPr>
    </w:p>
    <w:p w:rsidR="00F15DD9" w:rsidRDefault="00F15DD9" w:rsidP="003A06FA">
      <w:pPr>
        <w:spacing w:after="0"/>
        <w:jc w:val="both"/>
        <w:rPr>
          <w:rFonts w:ascii="Times New Roman" w:hAnsi="Times New Roman" w:cs="Times New Roman"/>
          <w:sz w:val="24"/>
          <w:szCs w:val="24"/>
        </w:rPr>
      </w:pPr>
    </w:p>
    <w:p w:rsidR="00F15DD9" w:rsidRDefault="00F15DD9" w:rsidP="003A06FA">
      <w:pPr>
        <w:spacing w:after="0"/>
        <w:jc w:val="both"/>
        <w:rPr>
          <w:rFonts w:ascii="Times New Roman" w:hAnsi="Times New Roman" w:cs="Times New Roman"/>
          <w:sz w:val="24"/>
          <w:szCs w:val="24"/>
        </w:rPr>
      </w:pPr>
    </w:p>
    <w:p w:rsidR="00F15DD9" w:rsidRDefault="00F15DD9" w:rsidP="003A06FA">
      <w:pPr>
        <w:spacing w:after="0"/>
        <w:jc w:val="both"/>
        <w:rPr>
          <w:rFonts w:ascii="Times New Roman" w:hAnsi="Times New Roman" w:cs="Times New Roman"/>
          <w:sz w:val="24"/>
          <w:szCs w:val="24"/>
        </w:rPr>
      </w:pPr>
    </w:p>
    <w:p w:rsidR="004C401C" w:rsidRPr="00060CEA" w:rsidRDefault="00F26082" w:rsidP="003A06FA">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b/>
          <w:bCs/>
          <w:i/>
          <w:iCs/>
          <w:sz w:val="24"/>
          <w:szCs w:val="24"/>
        </w:rPr>
        <w:t xml:space="preserve">Содержание образовательной области «Познавательное развитие» (формируемая часть) </w:t>
      </w:r>
    </w:p>
    <w:p w:rsidR="00F26082"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 Формирование у детей представления и первичных знаний о природе своей малой родины, традициях, обычаях и ремеслах родной </w:t>
      </w:r>
      <w:r w:rsidR="005D5815" w:rsidRPr="00060CEA">
        <w:rPr>
          <w:rFonts w:ascii="Times New Roman" w:hAnsi="Times New Roman" w:cs="Times New Roman"/>
          <w:sz w:val="24"/>
          <w:szCs w:val="24"/>
        </w:rPr>
        <w:t>Республики Тыва.</w:t>
      </w:r>
    </w:p>
    <w:p w:rsidR="00F26082" w:rsidRPr="00060CEA" w:rsidRDefault="00F26082" w:rsidP="004C401C">
      <w:pPr>
        <w:spacing w:after="0"/>
        <w:ind w:firstLine="709"/>
        <w:jc w:val="both"/>
        <w:rPr>
          <w:rFonts w:ascii="Times New Roman" w:hAnsi="Times New Roman" w:cs="Times New Roman"/>
          <w:sz w:val="24"/>
          <w:szCs w:val="24"/>
        </w:rPr>
      </w:pPr>
    </w:p>
    <w:p w:rsidR="00F26082" w:rsidRPr="00060CEA" w:rsidRDefault="00F26082" w:rsidP="004C401C">
      <w:pPr>
        <w:spacing w:after="0"/>
        <w:ind w:firstLine="709"/>
        <w:jc w:val="both"/>
        <w:rPr>
          <w:rFonts w:ascii="Times New Roman" w:hAnsi="Times New Roman" w:cs="Times New Roman"/>
          <w:sz w:val="24"/>
          <w:szCs w:val="24"/>
        </w:rPr>
      </w:pPr>
    </w:p>
    <w:p w:rsidR="00F26082" w:rsidRPr="00060CEA" w:rsidRDefault="00F26082" w:rsidP="004C401C">
      <w:pPr>
        <w:spacing w:after="0"/>
        <w:ind w:firstLine="709"/>
        <w:jc w:val="both"/>
        <w:rPr>
          <w:rFonts w:ascii="Times New Roman" w:hAnsi="Times New Roman" w:cs="Times New Roman"/>
          <w:sz w:val="24"/>
          <w:szCs w:val="24"/>
        </w:rPr>
      </w:pPr>
    </w:p>
    <w:p w:rsidR="004C401C" w:rsidRPr="00060CEA" w:rsidRDefault="005D5815"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Деменкова Н,И. Кара-оол Л.С </w:t>
      </w:r>
      <w:r w:rsidR="004C401C" w:rsidRPr="00060CEA">
        <w:rPr>
          <w:rFonts w:ascii="Times New Roman" w:hAnsi="Times New Roman" w:cs="Times New Roman"/>
          <w:sz w:val="24"/>
          <w:szCs w:val="24"/>
        </w:rPr>
        <w:t>Дыбина О. В. Занятия по ознакомлению с окружающим миром в старшей группе детского сада. Конспекты занятий.</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Соломенникова О. А. Ознакомление дошкольников с природой в детском саду. Старшая группа.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Формирование целостной картины мира. Познавательно-информационная часть, игровые технологии. Старшая группа. Учебно-методическое пособие.</w:t>
      </w:r>
    </w:p>
    <w:p w:rsidR="004C401C" w:rsidRPr="00060CEA" w:rsidRDefault="004C401C" w:rsidP="003A06FA">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Аромштам М. С., Баранова О. В. Пространственная геометрия для малышей. Приключения Ластика и Скрепочки. Развивающие занятия.</w:t>
      </w:r>
    </w:p>
    <w:p w:rsidR="004C401C" w:rsidRPr="00060CEA" w:rsidRDefault="004C401C" w:rsidP="003A06FA">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Помораева И. А., В. А. Позина В. А. Занятия по формированию элементарных математических представлений в старшей группе детского сада.</w:t>
      </w:r>
    </w:p>
    <w:p w:rsidR="004C401C" w:rsidRPr="00060CEA" w:rsidRDefault="004C401C" w:rsidP="003A06FA">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тетрадь. Безруких М. М., Филиппова Т. А. Я и мир вокруг.</w:t>
      </w:r>
    </w:p>
    <w:p w:rsidR="004C401C" w:rsidRPr="00060CEA" w:rsidRDefault="004C401C" w:rsidP="005F33BD">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Рабочая тетрадь. Безруких М. М., Филиппова Т. А. Мир чисел и фигур. Часть 1.Рабочая тетрадь. Безруких М. М., Филиппова Т. А. Учимся рисовать фигуры.</w:t>
      </w:r>
    </w:p>
    <w:p w:rsidR="005D5815" w:rsidRPr="00060CEA" w:rsidRDefault="005D5815" w:rsidP="005F33BD">
      <w:pPr>
        <w:spacing w:after="0"/>
        <w:jc w:val="both"/>
        <w:rPr>
          <w:rFonts w:ascii="Times New Roman" w:hAnsi="Times New Roman" w:cs="Times New Roman"/>
          <w:b/>
          <w:bCs/>
          <w:sz w:val="24"/>
          <w:szCs w:val="24"/>
        </w:rPr>
      </w:pPr>
    </w:p>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Формы, способы, методы и средства реализации Программы с учетом возрастных и индивидуальных особенностей воспитанников</w:t>
      </w:r>
    </w:p>
    <w:tbl>
      <w:tblPr>
        <w:tblStyle w:val="a3"/>
        <w:tblW w:w="9500" w:type="dxa"/>
        <w:tblLook w:val="04A0" w:firstRow="1" w:lastRow="0" w:firstColumn="1" w:lastColumn="0" w:noHBand="0" w:noVBand="1"/>
      </w:tblPr>
      <w:tblGrid>
        <w:gridCol w:w="2117"/>
        <w:gridCol w:w="4869"/>
        <w:gridCol w:w="2514"/>
      </w:tblGrid>
      <w:tr w:rsidR="004C401C" w:rsidRPr="00060CEA" w:rsidTr="00966B43">
        <w:tc>
          <w:tcPr>
            <w:tcW w:w="2117"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Образовательная область</w:t>
            </w: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C401C" w:rsidRPr="00060CEA" w:rsidTr="00966B43">
        <w:tc>
          <w:tcPr>
            <w:tcW w:w="2117" w:type="dxa"/>
            <w:vMerge w:val="restart"/>
          </w:tcPr>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Познавательное развитие</w:t>
            </w: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Формы, способы, методы и средства реализации Программы с учетом возрастных и индивидуальных особенностей</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Для детей от 5 до 6 лет</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ФЭМП</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pStyle w:val="Default"/>
              <w:jc w:val="both"/>
            </w:pPr>
            <w:r w:rsidRPr="00060CEA">
              <w:t xml:space="preserve">- непосредственно образовательная деятельность: комплексные, подгрупповые, фронтальные (сенсорно-математическое, познавательное развитие)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4 раза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pStyle w:val="Default"/>
              <w:jc w:val="both"/>
            </w:pPr>
            <w:r w:rsidRPr="00060CEA">
              <w:t xml:space="preserve">- развивающие и дидактические игры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наблюдения, беседы</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опыты и экспериментирование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проектная деятельность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видеопросмотр</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самостоятельная деятельность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досуги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месяц</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кружковая работа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проблемные ситуации</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Познавательно-исследовательская деятельность</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непосредственно образовательная деятельность: комплексные, подгрупповые, фронтальные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2 раза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беседа</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рассматривание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ситуация общения</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игровые ситуации</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проектная деятельность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заучивание наизусть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b/>
                <w:sz w:val="24"/>
                <w:szCs w:val="24"/>
              </w:rPr>
              <w:t>Экспериментирование</w:t>
            </w:r>
            <w:r w:rsidRPr="00060CEA">
              <w:rPr>
                <w:rFonts w:ascii="Times New Roman" w:hAnsi="Times New Roman" w:cs="Times New Roman"/>
                <w:sz w:val="24"/>
                <w:szCs w:val="24"/>
              </w:rPr>
              <w:t xml:space="preserve"> с материалами и веществами (песок, вода, тесто и пр.)</w:t>
            </w: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center"/>
        <w:rPr>
          <w:rFonts w:ascii="Times New Roman" w:hAnsi="Times New Roman" w:cs="Times New Roman"/>
          <w:b/>
          <w:bCs/>
          <w:sz w:val="24"/>
          <w:szCs w:val="24"/>
        </w:rPr>
      </w:pPr>
      <w:r w:rsidRPr="00060CEA">
        <w:rPr>
          <w:rFonts w:ascii="Times New Roman" w:hAnsi="Times New Roman" w:cs="Times New Roman"/>
          <w:b/>
          <w:bCs/>
          <w:sz w:val="24"/>
          <w:szCs w:val="24"/>
        </w:rPr>
        <w:t>3 Образовательная область</w:t>
      </w:r>
    </w:p>
    <w:p w:rsidR="004C401C" w:rsidRPr="00060CEA" w:rsidRDefault="004C401C" w:rsidP="004C401C">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«Речевое развитие»</w:t>
      </w:r>
    </w:p>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 xml:space="preserve">Содержание образовательной области «Речевое развитие» (обязательная часть) </w:t>
      </w:r>
      <w:r w:rsidRPr="00060CEA">
        <w:rPr>
          <w:rFonts w:ascii="Times New Roman" w:hAnsi="Times New Roman" w:cs="Times New Roman"/>
          <w:sz w:val="24"/>
          <w:szCs w:val="24"/>
        </w:rPr>
        <w:t>включает:</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владение речью как средством общения и культуры;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обогащение активного словаря;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связной, грамматически правильной диалогической и монологической речи;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речевого творчества;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звуковой и интонационной культуры речи, фонематического слуха;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формирование звуковой аналитико-синтетической активности как предпосылки обучения грамоте.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Развивающая речевая среда. </w:t>
      </w:r>
      <w:r w:rsidRPr="00060CEA">
        <w:rPr>
          <w:rFonts w:ascii="Times New Roman" w:hAnsi="Times New Roman" w:cs="Times New Roman"/>
          <w:sz w:val="24"/>
          <w:szCs w:val="24"/>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Орловского края, Москвы, репродукции картин (в том числе из жизни дореволюционной России).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повседневной жизни, </w:t>
      </w:r>
      <w:r w:rsidRPr="00060CEA">
        <w:rPr>
          <w:rFonts w:ascii="Times New Roman" w:hAnsi="Times New Roman" w:cs="Times New Roman"/>
          <w:iCs/>
          <w:sz w:val="24"/>
          <w:szCs w:val="24"/>
        </w:rPr>
        <w:t>в</w:t>
      </w:r>
      <w:r w:rsidRPr="00060CEA">
        <w:rPr>
          <w:rFonts w:ascii="Times New Roman" w:hAnsi="Times New Roman" w:cs="Times New Roman"/>
          <w:i/>
          <w:iCs/>
          <w:sz w:val="24"/>
          <w:szCs w:val="24"/>
        </w:rPr>
        <w:t xml:space="preserve"> </w:t>
      </w:r>
      <w:r w:rsidRPr="00060CEA">
        <w:rPr>
          <w:rFonts w:ascii="Times New Roman" w:hAnsi="Times New Roman" w:cs="Times New Roman"/>
          <w:sz w:val="24"/>
          <w:szCs w:val="24"/>
        </w:rPr>
        <w:t xml:space="preserve">играх подсказывать детям формы выражения вежливости (попросить прощения, извиниться, поблагодарить, сделать комплимент).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детей решать спорные вопросы и улаживать конфликты с помощью речи: убеждать, доказывать, объяснять. </w:t>
      </w:r>
    </w:p>
    <w:p w:rsidR="003A06FA"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lastRenderedPageBreak/>
        <w:t xml:space="preserve">Формирование словаря. </w:t>
      </w:r>
      <w:r w:rsidRPr="00060CEA">
        <w:rPr>
          <w:rFonts w:ascii="Times New Roman" w:hAnsi="Times New Roman" w:cs="Times New Roman"/>
          <w:sz w:val="24"/>
          <w:szCs w:val="24"/>
        </w:rPr>
        <w:t xml:space="preserve">Обогащать речь детей существительными, обозначающими предметы бытового окружения; прилагательными, </w:t>
      </w:r>
    </w:p>
    <w:p w:rsidR="003A06FA" w:rsidRPr="00060CEA" w:rsidRDefault="003A06FA" w:rsidP="004C401C">
      <w:pPr>
        <w:spacing w:after="0"/>
        <w:ind w:firstLine="709"/>
        <w:jc w:val="both"/>
        <w:rPr>
          <w:rFonts w:ascii="Times New Roman" w:hAnsi="Times New Roman" w:cs="Times New Roman"/>
          <w:sz w:val="24"/>
          <w:szCs w:val="24"/>
        </w:rPr>
      </w:pPr>
    </w:p>
    <w:p w:rsidR="003A06FA" w:rsidRPr="00060CEA" w:rsidRDefault="003A06FA"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характеризующими свойства и качества предметов; наречиями, обозначающими взаимоотношения людей, их отношение к труду.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Упражнять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подборе существительных к прилагательному (белый - снег, сахар, мел), слов со сходным значением (шалун-озорник - проказник), с противоположным значением (слабый - сильный, пасмурно - солнечно).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Помогать детям употреблять в речи слова в точном соответствии со смыслом.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Звуковая культура речи. </w:t>
      </w:r>
      <w:r w:rsidRPr="00060CEA">
        <w:rPr>
          <w:rFonts w:ascii="Times New Roman" w:hAnsi="Times New Roman" w:cs="Times New Roman"/>
          <w:sz w:val="24"/>
          <w:szCs w:val="24"/>
        </w:rPr>
        <w:t xml:space="preserve">Закреплять правильное, отчетливое произнесение поставленных логопедом звуков. Учить различать на слух и отчетливо произносить сходные по артикуляции и звучанию согласные звуки: с - з, с - ц, ш - ж, ч - ц, с-ш, ж-з, л-р.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развивать фонематический слух. Учить определять место звука в слове (начало, середина, конец).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Отрабатывать интонационную выразительность речи.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Грамматический строй речи. </w:t>
      </w:r>
      <w:r w:rsidRPr="00060CEA">
        <w:rPr>
          <w:rFonts w:ascii="Times New Roman" w:hAnsi="Times New Roman" w:cs="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Знакомить с разными способами образования слов (сахарница, хлебница; масленка, солонка; воспитатель, учитель, строитель).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Упражнять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образовании однокоренных слов (медведь - медведица - медвежонок - медвежья),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том числе глаголов с приставками (забежал - выбежал - перебежал).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составлять по образцу простые и сложные предложения. Совершенствовать умение пользоваться прямой и косвенной речью.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Связная речь. </w:t>
      </w:r>
      <w:r w:rsidRPr="00060CEA">
        <w:rPr>
          <w:rFonts w:ascii="Times New Roman" w:hAnsi="Times New Roman" w:cs="Times New Roman"/>
          <w:sz w:val="24"/>
          <w:szCs w:val="24"/>
        </w:rPr>
        <w:t xml:space="preserve">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монологическую форму речи. </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w:t>
      </w:r>
    </w:p>
    <w:p w:rsidR="003A06FA" w:rsidRPr="00060CEA" w:rsidRDefault="003A06FA" w:rsidP="005F33BD">
      <w:pPr>
        <w:spacing w:after="0" w:line="240" w:lineRule="auto"/>
        <w:ind w:firstLine="709"/>
        <w:jc w:val="both"/>
        <w:rPr>
          <w:rFonts w:ascii="Times New Roman" w:hAnsi="Times New Roman" w:cs="Times New Roman"/>
          <w:sz w:val="24"/>
          <w:szCs w:val="24"/>
        </w:rPr>
      </w:pPr>
    </w:p>
    <w:p w:rsidR="004C401C" w:rsidRPr="00060CEA" w:rsidRDefault="005F33BD" w:rsidP="005F33BD">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Р</w:t>
      </w:r>
      <w:r w:rsidR="004C401C" w:rsidRPr="00060CEA">
        <w:rPr>
          <w:rFonts w:ascii="Times New Roman" w:hAnsi="Times New Roman" w:cs="Times New Roman"/>
          <w:sz w:val="24"/>
          <w:szCs w:val="24"/>
        </w:rPr>
        <w:t xml:space="preserve">азвивать умение составлять рассказы о событиях из личного опыта, придумывать свои концовки к сказкам. </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умение составлять небольшие рассказы творческого характера на тему, предложенную воспитателем. </w:t>
      </w:r>
    </w:p>
    <w:p w:rsidR="004C401C" w:rsidRPr="00060CEA" w:rsidRDefault="004C401C" w:rsidP="005F33BD">
      <w:pPr>
        <w:tabs>
          <w:tab w:val="left" w:pos="1891"/>
        </w:tabs>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ab/>
      </w:r>
    </w:p>
    <w:p w:rsidR="004C401C" w:rsidRPr="00060CEA" w:rsidRDefault="004C401C" w:rsidP="005F33BD">
      <w:pPr>
        <w:spacing w:after="0" w:line="240" w:lineRule="auto"/>
        <w:jc w:val="both"/>
        <w:rPr>
          <w:rFonts w:ascii="Times New Roman" w:hAnsi="Times New Roman" w:cs="Times New Roman"/>
          <w:i/>
          <w:sz w:val="24"/>
          <w:szCs w:val="24"/>
        </w:rPr>
      </w:pPr>
      <w:r w:rsidRPr="00060CEA">
        <w:rPr>
          <w:rFonts w:ascii="Times New Roman" w:hAnsi="Times New Roman" w:cs="Times New Roman"/>
          <w:b/>
          <w:bCs/>
          <w:i/>
          <w:iCs/>
          <w:sz w:val="24"/>
          <w:szCs w:val="24"/>
        </w:rPr>
        <w:t>Приобщение к художественной литературе</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Способствовать формированию эмоционального отношения к литературным произведениям.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Побуждать рассказывать о своем восприятии конкретного поступка литературного персонажа. Помочь детям понять скрытые мотивы поведения героев произведения.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Помогать выразительно, с естественными интонациями читать стихи, участвовать в чтении текста по ролям, в инсценировках.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4C401C" w:rsidRPr="00060CEA" w:rsidRDefault="004C401C" w:rsidP="00BF7BC1">
      <w:pPr>
        <w:spacing w:after="0"/>
        <w:jc w:val="both"/>
        <w:rPr>
          <w:rFonts w:ascii="Times New Roman" w:hAnsi="Times New Roman" w:cs="Times New Roman"/>
          <w:sz w:val="24"/>
          <w:szCs w:val="24"/>
        </w:rPr>
      </w:pPr>
      <w:r w:rsidRPr="00060CEA">
        <w:rPr>
          <w:rFonts w:ascii="Times New Roman" w:hAnsi="Times New Roman" w:cs="Times New Roman"/>
          <w:b/>
          <w:bCs/>
          <w:i/>
          <w:iCs/>
          <w:sz w:val="24"/>
          <w:szCs w:val="24"/>
        </w:rPr>
        <w:t>Содержание образовательной области «Речевое развитие» (формируемая часть)</w:t>
      </w:r>
      <w:r w:rsidRPr="00060CEA">
        <w:rPr>
          <w:rFonts w:ascii="Times New Roman" w:hAnsi="Times New Roman" w:cs="Times New Roman"/>
          <w:b/>
          <w:bCs/>
          <w:sz w:val="24"/>
          <w:szCs w:val="24"/>
        </w:rPr>
        <w:t xml:space="preserve">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народным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 </w:t>
      </w:r>
    </w:p>
    <w:p w:rsidR="004C401C" w:rsidRPr="00060CEA" w:rsidRDefault="005F7957" w:rsidP="005F795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Развитие лексико-грамматических категорий и правильное использование их в своей речи.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Ельцова О. М. Основные направления и содержание работы по подготовке детей к обучению грамоте.</w:t>
      </w:r>
    </w:p>
    <w:p w:rsidR="004C401C" w:rsidRPr="00060CEA" w:rsidRDefault="005F7957"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Гербова В.В. Развитие речи детей 5 – 6</w:t>
      </w:r>
      <w:r w:rsidR="004C401C" w:rsidRPr="00060CEA">
        <w:rPr>
          <w:rFonts w:ascii="Times New Roman" w:hAnsi="Times New Roman" w:cs="Times New Roman"/>
          <w:sz w:val="24"/>
          <w:szCs w:val="24"/>
        </w:rPr>
        <w:t xml:space="preserve"> лет.</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Маханёва М. Д., Гоголева Н. А., Цыбирева Л.</w:t>
      </w:r>
      <w:r w:rsidR="005F7957" w:rsidRPr="00060CEA">
        <w:rPr>
          <w:rFonts w:ascii="Times New Roman" w:hAnsi="Times New Roman" w:cs="Times New Roman"/>
          <w:sz w:val="24"/>
          <w:szCs w:val="24"/>
        </w:rPr>
        <w:t xml:space="preserve"> В. Обучение грамоте детей 5 – 6</w:t>
      </w:r>
      <w:r w:rsidRPr="00060CEA">
        <w:rPr>
          <w:rFonts w:ascii="Times New Roman" w:hAnsi="Times New Roman" w:cs="Times New Roman"/>
          <w:sz w:val="24"/>
          <w:szCs w:val="24"/>
        </w:rPr>
        <w:t xml:space="preserve"> лет. Методическое пособие.</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Безруких М. М., Филиппова Т. А. Азбука для дошкольников</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тетрадь. Безруких М. М., Филиппова Т. А. Учимся рассказывать по картинкам.</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тетрадь. Безруких М. М., Филиппова Т. А. «Познаём мир» (развивающие игры с карточками для детей 5—6 лет).</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Формы, способы, методы и средства реализации Программы с учетом возрастных и индивидуальных особенностей воспитанников</w:t>
      </w:r>
    </w:p>
    <w:tbl>
      <w:tblPr>
        <w:tblStyle w:val="a3"/>
        <w:tblW w:w="9500" w:type="dxa"/>
        <w:tblLook w:val="04A0" w:firstRow="1" w:lastRow="0" w:firstColumn="1" w:lastColumn="0" w:noHBand="0" w:noVBand="1"/>
      </w:tblPr>
      <w:tblGrid>
        <w:gridCol w:w="2117"/>
        <w:gridCol w:w="4869"/>
        <w:gridCol w:w="2514"/>
      </w:tblGrid>
      <w:tr w:rsidR="004C401C" w:rsidRPr="00060CEA" w:rsidTr="00966B43">
        <w:tc>
          <w:tcPr>
            <w:tcW w:w="2117"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Образовательная область</w:t>
            </w: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C401C" w:rsidRPr="00060CEA" w:rsidTr="00966B43">
        <w:tc>
          <w:tcPr>
            <w:tcW w:w="2117" w:type="dxa"/>
            <w:vMerge w:val="restart"/>
          </w:tcPr>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Речевое развитие</w:t>
            </w: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Формы, способы, методы и средства реализации Программы с учетом возрастных и индивидуальных особенностей</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Для детей от 5 до 6 лет</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Развитие речи. Обучение грамоте.</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pStyle w:val="Default"/>
              <w:jc w:val="both"/>
            </w:pPr>
            <w:r w:rsidRPr="00060CEA">
              <w:t xml:space="preserve">- непосредственно образовательная деятельность: комплексные, подгрупповые, </w:t>
            </w:r>
            <w:r w:rsidRPr="00060CEA">
              <w:lastRenderedPageBreak/>
              <w:t xml:space="preserve">фронтальные (речевые, обучение грамоте)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2 раза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pStyle w:val="Default"/>
              <w:jc w:val="both"/>
            </w:pPr>
            <w:r w:rsidRPr="00060CEA">
              <w:t xml:space="preserve">- театрализованная деятельность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беседа</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рассматривание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ситуация общения</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сюжетно-ролевая игра</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подвижная игра с текстом</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хороводная игра с пением</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игра-драмматизация</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месяц</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дидактические игры</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словесные игры</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игровые ситуации</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проектная деятельность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заучивание наизусть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pStyle w:val="Default"/>
              <w:jc w:val="center"/>
            </w:pPr>
            <w:r w:rsidRPr="00060CEA">
              <w:rPr>
                <w:b/>
                <w:bCs/>
              </w:rPr>
              <w:t>Знакомство с книжной культурой, детской литературой, понимание на слух текстов различных жанров детской литературы</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чтение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рассказывание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беседа по прочитанному</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BF7BC1" w:rsidP="00966B43">
            <w:pPr>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инсценирование художественных произведений</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месяц</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ситуативный разговор</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рассматривание иллюстраций, картин</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литературная викторина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2 недели</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b/>
                <w:sz w:val="24"/>
                <w:szCs w:val="24"/>
              </w:rPr>
              <w:t>Восприятие смысла</w:t>
            </w:r>
            <w:r w:rsidRPr="00060CEA">
              <w:rPr>
                <w:rFonts w:ascii="Times New Roman" w:hAnsi="Times New Roman" w:cs="Times New Roman"/>
                <w:sz w:val="24"/>
                <w:szCs w:val="24"/>
              </w:rPr>
              <w:t xml:space="preserve"> сказок, стихов, рассматривание картинок</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чтение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рассказывание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беседа по прочитанному</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Ситуативный разговор</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Рассматривание иллюстраций картин</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5F7957" w:rsidRPr="00060CEA" w:rsidRDefault="005F7957" w:rsidP="00F15DD9">
      <w:pPr>
        <w:spacing w:after="0"/>
        <w:rPr>
          <w:rFonts w:ascii="Times New Roman" w:hAnsi="Times New Roman" w:cs="Times New Roman"/>
          <w:b/>
          <w:bCs/>
          <w:sz w:val="24"/>
          <w:szCs w:val="24"/>
        </w:rPr>
      </w:pPr>
    </w:p>
    <w:p w:rsidR="005F7957" w:rsidRPr="00060CEA" w:rsidRDefault="005F7957" w:rsidP="004C401C">
      <w:pPr>
        <w:spacing w:after="0"/>
        <w:ind w:firstLine="709"/>
        <w:jc w:val="center"/>
        <w:rPr>
          <w:rFonts w:ascii="Times New Roman" w:hAnsi="Times New Roman" w:cs="Times New Roman"/>
          <w:b/>
          <w:bCs/>
          <w:sz w:val="24"/>
          <w:szCs w:val="24"/>
        </w:rPr>
      </w:pPr>
    </w:p>
    <w:p w:rsidR="004C401C" w:rsidRPr="00060CEA" w:rsidRDefault="004C401C" w:rsidP="004C401C">
      <w:pPr>
        <w:spacing w:after="0"/>
        <w:ind w:firstLine="709"/>
        <w:jc w:val="center"/>
        <w:rPr>
          <w:rFonts w:ascii="Times New Roman" w:hAnsi="Times New Roman" w:cs="Times New Roman"/>
          <w:b/>
          <w:bCs/>
          <w:sz w:val="24"/>
          <w:szCs w:val="24"/>
        </w:rPr>
      </w:pPr>
      <w:r w:rsidRPr="00060CEA">
        <w:rPr>
          <w:rFonts w:ascii="Times New Roman" w:hAnsi="Times New Roman" w:cs="Times New Roman"/>
          <w:b/>
          <w:bCs/>
          <w:sz w:val="24"/>
          <w:szCs w:val="24"/>
        </w:rPr>
        <w:t>4</w:t>
      </w:r>
      <w:r w:rsidR="00BF7BC1">
        <w:rPr>
          <w:rFonts w:ascii="Times New Roman" w:hAnsi="Times New Roman" w:cs="Times New Roman"/>
          <w:b/>
          <w:bCs/>
          <w:sz w:val="24"/>
          <w:szCs w:val="24"/>
        </w:rPr>
        <w:t>.</w:t>
      </w:r>
      <w:r w:rsidRPr="00060CEA">
        <w:rPr>
          <w:rFonts w:ascii="Times New Roman" w:hAnsi="Times New Roman" w:cs="Times New Roman"/>
          <w:b/>
          <w:bCs/>
          <w:sz w:val="24"/>
          <w:szCs w:val="24"/>
        </w:rPr>
        <w:t xml:space="preserve"> Образовательная область </w:t>
      </w:r>
    </w:p>
    <w:p w:rsidR="004C401C" w:rsidRPr="00060CEA" w:rsidRDefault="004C401C" w:rsidP="004C401C">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«Художественно-эстетическое развитие»</w:t>
      </w:r>
    </w:p>
    <w:p w:rsidR="004C401C" w:rsidRPr="00060CEA" w:rsidRDefault="004C401C"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Содержание образовательной области «Художественно-эстетическое развитие» (обязательная часть) </w:t>
      </w:r>
      <w:r w:rsidRPr="00060CEA">
        <w:rPr>
          <w:rFonts w:ascii="Times New Roman" w:hAnsi="Times New Roman" w:cs="Times New Roman"/>
          <w:bCs/>
          <w:sz w:val="24"/>
          <w:szCs w:val="24"/>
        </w:rPr>
        <w:t xml:space="preserve">предполагает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становление эстетического отношения к окружающему миру;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элементарных представлений о видах искусства;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восприятие музыки, художественной литературы, фольклора;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стимулирование сопереживания персонажам художественных произведений;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реализацию самостоятельной творческой деятельности детей (изобразительной, конструктивно-модельной, музыкальной и др.). </w:t>
      </w:r>
    </w:p>
    <w:p w:rsidR="004C401C" w:rsidRPr="00060CEA" w:rsidRDefault="005F7957" w:rsidP="005F7957">
      <w:pPr>
        <w:spacing w:after="0"/>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            </w:t>
      </w:r>
      <w:r w:rsidR="004C401C" w:rsidRPr="00060CEA">
        <w:rPr>
          <w:rFonts w:ascii="Times New Roman" w:hAnsi="Times New Roman" w:cs="Times New Roman"/>
          <w:b/>
          <w:bCs/>
          <w:sz w:val="24"/>
          <w:szCs w:val="24"/>
        </w:rPr>
        <w:t xml:space="preserve">Приобщение к искусству. </w:t>
      </w:r>
      <w:r w:rsidR="004C401C" w:rsidRPr="00060CEA">
        <w:rPr>
          <w:rFonts w:ascii="Times New Roman" w:hAnsi="Times New Roman" w:cs="Times New Roman"/>
          <w:bCs/>
          <w:sz w:val="24"/>
          <w:szCs w:val="24"/>
        </w:rPr>
        <w:t>Продолжать формировать интерес к музыке, живописи, литературе, народному искусству.</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Познакомить с произведениями живописи (И. Шишкин, И. Левитан, В. Серов, И. Грабарь, П. Кончаловский и др.) и изображением родной природы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w:t>
      </w:r>
    </w:p>
    <w:p w:rsidR="005F7957" w:rsidRPr="00060CEA" w:rsidRDefault="005F7957" w:rsidP="004C401C">
      <w:pPr>
        <w:spacing w:after="0"/>
        <w:ind w:firstLine="709"/>
        <w:jc w:val="both"/>
        <w:rPr>
          <w:rFonts w:ascii="Times New Roman" w:hAnsi="Times New Roman" w:cs="Times New Roman"/>
          <w:bCs/>
          <w:sz w:val="24"/>
          <w:szCs w:val="24"/>
        </w:rPr>
      </w:pPr>
    </w:p>
    <w:p w:rsidR="004C401C" w:rsidRPr="00060CEA" w:rsidRDefault="00BF7BC1" w:rsidP="00BF7BC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т.д.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Формировать у детей бережное отношение к произведениям искусства.</w:t>
      </w:r>
    </w:p>
    <w:p w:rsidR="004C401C" w:rsidRPr="00060CEA" w:rsidRDefault="005F7957" w:rsidP="005F7957">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          </w:t>
      </w:r>
      <w:r w:rsidR="004C401C" w:rsidRPr="00060CEA">
        <w:rPr>
          <w:rFonts w:ascii="Times New Roman" w:hAnsi="Times New Roman" w:cs="Times New Roman"/>
          <w:b/>
          <w:bCs/>
          <w:i/>
          <w:iCs/>
          <w:sz w:val="24"/>
          <w:szCs w:val="24"/>
        </w:rPr>
        <w:t xml:space="preserve">Изобразительная деятельность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интерес детей к изобразительной деятельности.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тени).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передавать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rsidR="005F7957" w:rsidRPr="00060CEA" w:rsidRDefault="005F7957" w:rsidP="00F15DD9">
      <w:pPr>
        <w:spacing w:after="0"/>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способность наблюдать явления природы, замечать их динамику, форму и цвет медленно плывущих облаков.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Совершенствовать изобразительные навыки и умения, формировать художественно-творческие способности.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чувство формы, цвета, пропорций.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чистоте, по окончании работы приводить его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порядок.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Предметное рисование. </w:t>
      </w:r>
      <w:r w:rsidRPr="00060CEA">
        <w:rPr>
          <w:rFonts w:ascii="Times New Roman" w:hAnsi="Times New Roman" w:cs="Times New Roman"/>
          <w:bCs/>
          <w:sz w:val="24"/>
          <w:szCs w:val="24"/>
        </w:rPr>
        <w:t xml:space="preserve">Продолжать совершенствовать умение передавать </w:t>
      </w:r>
      <w:r w:rsidRPr="00060CEA">
        <w:rPr>
          <w:rFonts w:ascii="Times New Roman" w:hAnsi="Times New Roman" w:cs="Times New Roman"/>
          <w:bCs/>
          <w:iCs/>
          <w:sz w:val="24"/>
          <w:szCs w:val="24"/>
        </w:rPr>
        <w:t>в</w:t>
      </w:r>
      <w:r w:rsidRPr="00060CEA">
        <w:rPr>
          <w:rFonts w:ascii="Times New Roman" w:hAnsi="Times New Roman" w:cs="Times New Roman"/>
          <w:bCs/>
          <w:i/>
          <w:iCs/>
          <w:sz w:val="24"/>
          <w:szCs w:val="24"/>
        </w:rPr>
        <w:t xml:space="preserve"> </w:t>
      </w:r>
      <w:r w:rsidRPr="00060CEA">
        <w:rPr>
          <w:rFonts w:ascii="Times New Roman" w:hAnsi="Times New Roman" w:cs="Times New Roman"/>
          <w:bCs/>
          <w:sz w:val="24"/>
          <w:szCs w:val="24"/>
        </w:rPr>
        <w:t xml:space="preserve">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рисунках.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передавать положение предметов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пространстве на листе бумаги, обращать внимание детей на то, что предметы могут по-разному располагаться на плоскости </w:t>
      </w:r>
      <w:r w:rsidRPr="00060CEA">
        <w:rPr>
          <w:rFonts w:ascii="Times New Roman" w:hAnsi="Times New Roman" w:cs="Times New Roman"/>
          <w:bCs/>
          <w:sz w:val="24"/>
          <w:szCs w:val="24"/>
        </w:rPr>
        <w:lastRenderedPageBreak/>
        <w:t xml:space="preserve">(стоять, лежать, менять положение: живые существа могут двигаться, менять позы, дерево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ветреный день - наклоняться и т. д.). Учить передавать движения фигур.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высоту, располагать его на листе по вертикали; если он вытянут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4C401C" w:rsidRPr="00060CEA" w:rsidRDefault="00BF7BC1" w:rsidP="00BF7BC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рисовать акварелью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соответствии с ее спецификой (прозрачностью и легкостью цвета, плавностью перехода одного цвета в другой).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A06FA"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4C401C" w:rsidRPr="00060CEA" w:rsidRDefault="004C401C" w:rsidP="004C401C">
      <w:pPr>
        <w:tabs>
          <w:tab w:val="left" w:pos="1655"/>
        </w:tabs>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Сюжетное рисование. </w:t>
      </w:r>
      <w:r w:rsidRPr="00060CEA">
        <w:rPr>
          <w:rFonts w:ascii="Times New Roman" w:hAnsi="Times New Roman" w:cs="Times New Roman"/>
          <w:bCs/>
          <w:sz w:val="24"/>
          <w:szCs w:val="24"/>
        </w:rPr>
        <w:t xml:space="preserve">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композиционные умения, учить располагать изображения на полосе внизу листа, по всему листу.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Обращать внимание детей на соотношение по величине разных предметов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5F7957" w:rsidRPr="00060CEA" w:rsidRDefault="004C401C" w:rsidP="00F15DD9">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Декоративное рисование. </w:t>
      </w:r>
      <w:r w:rsidRPr="00060CEA">
        <w:rPr>
          <w:rFonts w:ascii="Times New Roman" w:hAnsi="Times New Roman" w:cs="Times New Roman"/>
          <w:bCs/>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создавать узоры на листах в форме народного изделия (поднос, солонка, чашка, розетка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Учить ритмично располагать узор. Предлагать расписывать бумажные силуэты и объемные фигуры.</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Лепка. </w:t>
      </w:r>
      <w:r w:rsidRPr="00060CEA">
        <w:rPr>
          <w:rFonts w:ascii="Times New Roman" w:hAnsi="Times New Roman" w:cs="Times New Roman"/>
          <w:bCs/>
          <w:sz w:val="24"/>
          <w:szCs w:val="24"/>
        </w:rPr>
        <w:t xml:space="preserve">Продолжать знакомить детей с особенностями лепки из глины, пластилина и пластической массы.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передавать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лепке выразительность образа, лепить фигуры человека и животных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движении, объединять небольшие группы предметов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несложные сюжеты (в коллективных композициях): «Курица с цыплятами», «Два жадных медвежонка нашли сыр», «Дети на прогулке»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w:t>
      </w:r>
    </w:p>
    <w:p w:rsidR="003A06FA" w:rsidRPr="00060CEA" w:rsidRDefault="003A06FA" w:rsidP="004C401C">
      <w:pPr>
        <w:spacing w:after="0"/>
        <w:ind w:firstLine="709"/>
        <w:jc w:val="both"/>
        <w:rPr>
          <w:rFonts w:ascii="Times New Roman" w:hAnsi="Times New Roman" w:cs="Times New Roman"/>
          <w:bCs/>
          <w:sz w:val="24"/>
          <w:szCs w:val="24"/>
        </w:rPr>
      </w:pPr>
    </w:p>
    <w:p w:rsidR="004C401C" w:rsidRPr="00060CEA" w:rsidRDefault="004C401C"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навыки аккуратной лепки.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Закреплять навык тщательно мыть руки по окончании лепки.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Декоративная лепка. </w:t>
      </w:r>
      <w:r w:rsidRPr="00060CEA">
        <w:rPr>
          <w:rFonts w:ascii="Times New Roman" w:hAnsi="Times New Roman" w:cs="Times New Roman"/>
          <w:bCs/>
          <w:sz w:val="24"/>
          <w:szCs w:val="24"/>
        </w:rPr>
        <w:t xml:space="preserve">Продолжать знакомить детей с особенностями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декоративной лепки. Формировать интерес и эстетическое отношение к предметам народного декоративно-прикладного искусства.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Аппликация. </w:t>
      </w:r>
      <w:r w:rsidRPr="00060CEA">
        <w:rPr>
          <w:rFonts w:ascii="Times New Roman" w:hAnsi="Times New Roman" w:cs="Times New Roman"/>
          <w:bCs/>
          <w:sz w:val="24"/>
          <w:szCs w:val="24"/>
        </w:rPr>
        <w:t xml:space="preserve">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Побуждать создавать предметные и сюжетные композиции, дополнять их деталями, обогащающими изображения.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аккуратное и бережное отношение к материалам.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Прикладное творчество. </w:t>
      </w:r>
      <w:r w:rsidRPr="00060CEA">
        <w:rPr>
          <w:rFonts w:ascii="Times New Roman" w:hAnsi="Times New Roman" w:cs="Times New Roman"/>
          <w:bCs/>
          <w:sz w:val="24"/>
          <w:szCs w:val="24"/>
        </w:rPr>
        <w:t xml:space="preserve">Совершенствовать умение работать с бумагой: сгибать лист вчетверо в разных направлениях; работать по готовой выкройке (шапочка, лодочка, домик, кошелек).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rsidR="004C401C" w:rsidRPr="00060CEA" w:rsidRDefault="004C401C"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 - печатных игр.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Закреплять умения детей экономно и рационально расходовать материал</w:t>
      </w:r>
      <w:r w:rsidRPr="00060CEA">
        <w:rPr>
          <w:rFonts w:ascii="Times New Roman" w:hAnsi="Times New Roman" w:cs="Times New Roman"/>
          <w:b/>
          <w:bCs/>
          <w:sz w:val="24"/>
          <w:szCs w:val="24"/>
        </w:rPr>
        <w:t>.</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Конструктивно-модельная деятельность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умение детей устанавливать связь между создаваемыми постройками и тем, что они видят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окружающей жизни; создавать разнообразные постройки и конструкции (дома, спортивное и игровое оборудование и т. 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выделять основные части и характерные детали конструкций. Поощрять самостоятельность, творчество, инициативу, дружелюбие.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w:t>
      </w:r>
    </w:p>
    <w:p w:rsidR="005F7957" w:rsidRPr="00060CEA" w:rsidRDefault="005F7957" w:rsidP="004C401C">
      <w:pPr>
        <w:spacing w:after="0"/>
        <w:ind w:firstLine="709"/>
        <w:jc w:val="both"/>
        <w:rPr>
          <w:rFonts w:ascii="Times New Roman" w:hAnsi="Times New Roman" w:cs="Times New Roman"/>
          <w:bCs/>
          <w:sz w:val="24"/>
          <w:szCs w:val="24"/>
        </w:rPr>
      </w:pPr>
    </w:p>
    <w:p w:rsidR="005F7957" w:rsidRPr="00060CEA" w:rsidRDefault="005F7957" w:rsidP="004C401C">
      <w:pPr>
        <w:spacing w:after="0"/>
        <w:ind w:firstLine="709"/>
        <w:jc w:val="both"/>
        <w:rPr>
          <w:rFonts w:ascii="Times New Roman" w:hAnsi="Times New Roman" w:cs="Times New Roman"/>
          <w:bCs/>
          <w:sz w:val="24"/>
          <w:szCs w:val="24"/>
        </w:rPr>
      </w:pPr>
    </w:p>
    <w:p w:rsidR="005F7957" w:rsidRPr="00060CEA" w:rsidRDefault="005F7957"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создавать различные по величине и конструкции постройки одного и того же объекта.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строить по рисунку, самостоятельно подбирать необходимый строительный материал.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Музыкальная деятельность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Продолжать развивать интерес и любовь к музыке, музыкальную отзывчивость на нее.</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музыкальную культуру на основе знакомства с классической, народной и современной музыкой.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музыкальные способности детей: звуковысотный, ритмический, тембровый, динамический слух. </w:t>
      </w:r>
    </w:p>
    <w:p w:rsidR="004C401C" w:rsidRPr="00060CEA" w:rsidRDefault="004C401C"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Слушание. </w:t>
      </w:r>
      <w:r w:rsidRPr="00060CEA">
        <w:rPr>
          <w:rFonts w:ascii="Times New Roman" w:hAnsi="Times New Roman" w:cs="Times New Roman"/>
          <w:bCs/>
          <w:sz w:val="24"/>
          <w:szCs w:val="24"/>
        </w:rPr>
        <w:t xml:space="preserve">Учить различать жанры музыкальных произведений (марш, танец, песня).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Совершенствовать навык различения звуков по высоте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пределах квинты, звучания музыкальных инструментов (клавишно-ударные и струнные: фортепиано, скрипка, виолончель, балалайка).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lastRenderedPageBreak/>
        <w:t xml:space="preserve">Пение. </w:t>
      </w:r>
      <w:r w:rsidRPr="00060CEA">
        <w:rPr>
          <w:rFonts w:ascii="Times New Roman" w:hAnsi="Times New Roman" w:cs="Times New Roman"/>
          <w:bCs/>
          <w:sz w:val="24"/>
          <w:szCs w:val="24"/>
        </w:rPr>
        <w:t xml:space="preserve">Формировать певческие навыки, умение петь легким звуком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Способствовать развитию навыков сольного пения, с музыкальным сопровождением и без него.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Содействовать проявлению самостоятельности и творческому исполнению песен разного характера. </w:t>
      </w:r>
    </w:p>
    <w:p w:rsidR="00D03C81"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песенный музыкальный вкус.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Песенное творчество. </w:t>
      </w:r>
      <w:r w:rsidRPr="00060CEA">
        <w:rPr>
          <w:rFonts w:ascii="Times New Roman" w:hAnsi="Times New Roman" w:cs="Times New Roman"/>
          <w:bCs/>
          <w:sz w:val="24"/>
          <w:szCs w:val="24"/>
        </w:rPr>
        <w:t xml:space="preserve">Учить импровизировать мелодию на заданный текст.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детей сочинять мелодии различного характера: ласковую колыбельную, задорный или бодрый марш, плавный вальс, веселую плясовую.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Музыкально-ритмические движения. </w:t>
      </w:r>
      <w:r w:rsidRPr="00060CEA">
        <w:rPr>
          <w:rFonts w:ascii="Times New Roman" w:hAnsi="Times New Roman" w:cs="Times New Roman"/>
          <w:bCs/>
          <w:sz w:val="24"/>
          <w:szCs w:val="24"/>
        </w:rPr>
        <w:t xml:space="preserve">Развивать чувство ритма, умение передавать через движения характер музыки, </w:t>
      </w:r>
      <w:r w:rsidRPr="00060CEA">
        <w:rPr>
          <w:rFonts w:ascii="Times New Roman" w:hAnsi="Times New Roman" w:cs="Times New Roman"/>
          <w:bCs/>
          <w:iCs/>
          <w:sz w:val="24"/>
          <w:szCs w:val="24"/>
        </w:rPr>
        <w:t xml:space="preserve">ее </w:t>
      </w:r>
      <w:r w:rsidRPr="00060CEA">
        <w:rPr>
          <w:rFonts w:ascii="Times New Roman" w:hAnsi="Times New Roman" w:cs="Times New Roman"/>
          <w:bCs/>
          <w:sz w:val="24"/>
          <w:szCs w:val="24"/>
        </w:rPr>
        <w:t xml:space="preserve">эмоционально-образное содержание.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свободно ориентироваться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Способствовать формированию навыков исполнения танцевальных движений (поочередное выбрасывание ног вперед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прыжке; приставной шаг с приседанием, с продвижением вперед, кружение; приседание с выставлением ноги вперед).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Познакомить с русским хороводом, пляской, а также с танцами других народов. </w:t>
      </w:r>
    </w:p>
    <w:p w:rsidR="004C401C" w:rsidRPr="00060CEA" w:rsidRDefault="005F33BD"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Музыкально-игровое и танцевальное творчество. </w:t>
      </w:r>
      <w:r w:rsidRPr="00060CEA">
        <w:rPr>
          <w:rFonts w:ascii="Times New Roman" w:hAnsi="Times New Roman" w:cs="Times New Roman"/>
          <w:bCs/>
          <w:sz w:val="24"/>
          <w:szCs w:val="24"/>
        </w:rPr>
        <w:t xml:space="preserve">Развивать танцевальное творчество; учить придумывать движения к пляскам, танцам, составлять композицию танца, проявляя самостоятельность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творчестве.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самостоятельно придумывать движения, отражающие содержание песни. Побуждать к инсценированию содержания песен, хороводов.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Игра на детских музыкальных инструментах. </w:t>
      </w:r>
      <w:r w:rsidRPr="00060CEA">
        <w:rPr>
          <w:rFonts w:ascii="Times New Roman" w:hAnsi="Times New Roman" w:cs="Times New Roman"/>
          <w:bCs/>
          <w:sz w:val="24"/>
          <w:szCs w:val="24"/>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Развивать творчество детей, побуждать их к активным самостоятельным действиям.</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Содержание образовательной области «Художественно-эстетическое развитие» (формируемая часть)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4C401C" w:rsidRPr="00060CEA" w:rsidRDefault="005F33BD" w:rsidP="005F33BD">
      <w:pPr>
        <w:tabs>
          <w:tab w:val="left" w:pos="1197"/>
        </w:tabs>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Комарова Т. С. Изобразительная деятельность в детском саду. Старшая группа 5-6 л.</w:t>
      </w:r>
    </w:p>
    <w:p w:rsidR="004C401C" w:rsidRPr="00060CEA" w:rsidRDefault="004C401C" w:rsidP="004C401C">
      <w:pPr>
        <w:tabs>
          <w:tab w:val="left" w:pos="1197"/>
        </w:tabs>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Комарова Т. С. Детское художественное творчество. Методическое пособие для воспитателей и педагогов.</w:t>
      </w:r>
    </w:p>
    <w:p w:rsidR="004C401C" w:rsidRPr="00060CEA" w:rsidRDefault="004C401C" w:rsidP="004C401C">
      <w:pPr>
        <w:tabs>
          <w:tab w:val="left" w:pos="1197"/>
        </w:tabs>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Лыкова И. А. Изобразительная деятельность в детском саду. Старшая группа. </w:t>
      </w:r>
      <w:r w:rsidR="00BF7BC1">
        <w:rPr>
          <w:rFonts w:ascii="Times New Roman" w:hAnsi="Times New Roman" w:cs="Times New Roman"/>
          <w:sz w:val="24"/>
          <w:szCs w:val="24"/>
        </w:rPr>
        <w:t xml:space="preserve">    </w:t>
      </w:r>
      <w:r w:rsidRPr="00060CEA">
        <w:rPr>
          <w:rFonts w:ascii="Times New Roman" w:hAnsi="Times New Roman" w:cs="Times New Roman"/>
          <w:sz w:val="24"/>
          <w:szCs w:val="24"/>
        </w:rPr>
        <w:t xml:space="preserve">Планирование, конспекты занятий, методические рекомендации. </w:t>
      </w:r>
    </w:p>
    <w:p w:rsidR="004C401C" w:rsidRPr="00060CEA" w:rsidRDefault="004C401C" w:rsidP="00BF7BC1">
      <w:pPr>
        <w:tabs>
          <w:tab w:val="left" w:pos="1197"/>
        </w:tabs>
        <w:spacing w:after="0"/>
        <w:ind w:firstLine="142"/>
        <w:jc w:val="both"/>
        <w:rPr>
          <w:rFonts w:ascii="Times New Roman" w:hAnsi="Times New Roman" w:cs="Times New Roman"/>
          <w:sz w:val="24"/>
          <w:szCs w:val="24"/>
        </w:rPr>
      </w:pPr>
      <w:r w:rsidRPr="00060CEA">
        <w:rPr>
          <w:rFonts w:ascii="Times New Roman" w:hAnsi="Times New Roman" w:cs="Times New Roman"/>
          <w:sz w:val="24"/>
          <w:szCs w:val="24"/>
        </w:rPr>
        <w:t>Куцакова Л. В. Конструирование из строительного материала. Старшая группа 5-6 л.</w:t>
      </w:r>
    </w:p>
    <w:p w:rsidR="004C401C" w:rsidRPr="00060CEA" w:rsidRDefault="004C401C" w:rsidP="004C401C">
      <w:pPr>
        <w:tabs>
          <w:tab w:val="left" w:pos="1197"/>
        </w:tabs>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Лыкова И. А. Конструирование в детском саду. Старшая группа.</w:t>
      </w:r>
    </w:p>
    <w:p w:rsidR="004C401C" w:rsidRPr="00060CEA" w:rsidRDefault="004C401C" w:rsidP="005F33BD">
      <w:pPr>
        <w:spacing w:after="0"/>
        <w:jc w:val="center"/>
        <w:rPr>
          <w:rFonts w:ascii="Times New Roman" w:hAnsi="Times New Roman" w:cs="Times New Roman"/>
          <w:b/>
          <w:bCs/>
          <w:sz w:val="24"/>
          <w:szCs w:val="24"/>
        </w:rPr>
      </w:pPr>
      <w:r w:rsidRPr="00060CEA">
        <w:rPr>
          <w:rFonts w:ascii="Times New Roman" w:hAnsi="Times New Roman" w:cs="Times New Roman"/>
          <w:b/>
          <w:bCs/>
          <w:sz w:val="24"/>
          <w:szCs w:val="24"/>
        </w:rPr>
        <w:t>5</w:t>
      </w:r>
      <w:r w:rsidR="00BF7BC1">
        <w:rPr>
          <w:rFonts w:ascii="Times New Roman" w:hAnsi="Times New Roman" w:cs="Times New Roman"/>
          <w:b/>
          <w:bCs/>
          <w:sz w:val="24"/>
          <w:szCs w:val="24"/>
        </w:rPr>
        <w:t>.</w:t>
      </w:r>
      <w:r w:rsidRPr="00060CEA">
        <w:rPr>
          <w:rFonts w:ascii="Times New Roman" w:hAnsi="Times New Roman" w:cs="Times New Roman"/>
          <w:b/>
          <w:bCs/>
          <w:sz w:val="24"/>
          <w:szCs w:val="24"/>
        </w:rPr>
        <w:t xml:space="preserve"> Образовательная область</w:t>
      </w:r>
    </w:p>
    <w:p w:rsidR="004C401C" w:rsidRPr="00060CEA" w:rsidRDefault="004C401C" w:rsidP="005F33BD">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«Физическое воспитание»</w:t>
      </w:r>
    </w:p>
    <w:p w:rsidR="004C401C" w:rsidRPr="00060CEA" w:rsidRDefault="004C401C" w:rsidP="005F33BD">
      <w:pPr>
        <w:spacing w:after="0"/>
        <w:ind w:firstLine="709"/>
        <w:jc w:val="center"/>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Содержание образовательной области «Физическое развитие» </w:t>
      </w:r>
      <w:r w:rsidRPr="00060CEA">
        <w:rPr>
          <w:rFonts w:ascii="Times New Roman" w:hAnsi="Times New Roman" w:cs="Times New Roman"/>
          <w:bCs/>
          <w:sz w:val="24"/>
          <w:szCs w:val="24"/>
        </w:rPr>
        <w:t xml:space="preserve">включает: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Формирование начальных представлений о здоровом образе жизни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w:t>
      </w:r>
    </w:p>
    <w:p w:rsidR="004C401C" w:rsidRPr="00060CEA" w:rsidRDefault="004C401C" w:rsidP="00BF7BC1">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выполнять его просьбы и поручения). Воспитывать сочувствие к болеющим. Формировать умение характеризовать свое самочувствие.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детей с возможностями здорового человека. Формировать у детей потребность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здоровом образе жизни. Прививать интерес к физической культуре и спорту и желание заниматься физкультурой и спортом. </w:t>
      </w:r>
    </w:p>
    <w:p w:rsidR="004C401C" w:rsidRPr="00060CEA" w:rsidRDefault="005F33BD"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Знакомить с доступными сведениями из истории олимпийского движения. Знакомить с основами техники безопасности и правилами поведения </w:t>
      </w:r>
      <w:r w:rsidR="004C401C" w:rsidRPr="00060CEA">
        <w:rPr>
          <w:rFonts w:ascii="Times New Roman" w:hAnsi="Times New Roman" w:cs="Times New Roman"/>
          <w:bCs/>
          <w:i/>
          <w:iCs/>
          <w:sz w:val="24"/>
          <w:szCs w:val="24"/>
        </w:rPr>
        <w:t xml:space="preserve">в </w:t>
      </w:r>
      <w:r w:rsidR="004C401C" w:rsidRPr="00060CEA">
        <w:rPr>
          <w:rFonts w:ascii="Times New Roman" w:hAnsi="Times New Roman" w:cs="Times New Roman"/>
          <w:bCs/>
          <w:sz w:val="24"/>
          <w:szCs w:val="24"/>
        </w:rPr>
        <w:t xml:space="preserve">спортивном зале и на спортивной площадке.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Физическая культура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прыгать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длину, в высоту с разбега, правильно разбегаться, отталкиваться и приземляться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зависимости от вида прыжка, прыгать на мягкое покрытие через длинную скакалку, сохранять равновесие при приземлении.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пространстве.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элементам спортивных игр, играм с элементами соревнования, играм-эстафетам.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Приучать помогать взрослым готовить физкультурный инвентарь к занятиям физическими упражнениями, убирать его на место.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Поддерживать интерес детей к различным видам спорта, сообщать им некоторые сведения о событиях спортивной жизни страны.</w:t>
      </w:r>
    </w:p>
    <w:p w:rsidR="004C401C" w:rsidRPr="00060CEA" w:rsidRDefault="004C401C" w:rsidP="004060CA">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Подвижные игры. </w:t>
      </w:r>
      <w:r w:rsidRPr="00060CEA">
        <w:rPr>
          <w:rFonts w:ascii="Times New Roman" w:hAnsi="Times New Roman" w:cs="Times New Roman"/>
          <w:bCs/>
          <w:sz w:val="24"/>
          <w:szCs w:val="24"/>
        </w:rPr>
        <w:t xml:space="preserve">Продолжать учить детей самостоятельно организовывать знакомые подвижные игры, проявляя инициативу и творчество. </w:t>
      </w:r>
    </w:p>
    <w:p w:rsidR="004C401C" w:rsidRPr="00060CEA" w:rsidRDefault="004C401C" w:rsidP="004060CA">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у детей стремление участвовать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играх с элементами соревнования, играх- эстафетах. </w:t>
      </w:r>
    </w:p>
    <w:p w:rsidR="004C401C" w:rsidRPr="00060CEA" w:rsidRDefault="004C401C" w:rsidP="004060CA">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Учить спортивным играм и упражнениям.</w:t>
      </w:r>
    </w:p>
    <w:p w:rsidR="004C401C" w:rsidRPr="00060CEA" w:rsidRDefault="00BF7BC1" w:rsidP="004060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401C" w:rsidRPr="00060CEA">
        <w:rPr>
          <w:rFonts w:ascii="Times New Roman" w:hAnsi="Times New Roman" w:cs="Times New Roman"/>
          <w:sz w:val="24"/>
          <w:szCs w:val="24"/>
        </w:rPr>
        <w:t>О</w:t>
      </w:r>
      <w:r w:rsidR="004C401C" w:rsidRPr="00060CEA">
        <w:rPr>
          <w:rFonts w:ascii="Times New Roman" w:hAnsi="Times New Roman" w:cs="Times New Roman"/>
          <w:b/>
          <w:bCs/>
          <w:i/>
          <w:iCs/>
          <w:sz w:val="24"/>
          <w:szCs w:val="24"/>
        </w:rPr>
        <w:t xml:space="preserve">бразовательная область «Физическое развитие» (формируемая часть) </w:t>
      </w:r>
    </w:p>
    <w:p w:rsidR="004C401C" w:rsidRPr="00060CEA" w:rsidRDefault="004C401C" w:rsidP="004060CA">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 </w:t>
      </w:r>
    </w:p>
    <w:p w:rsidR="004C401C" w:rsidRPr="00060CEA" w:rsidRDefault="004C401C" w:rsidP="005F33BD">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Пензулаева Л. И. Физкультурные занятия в детском саду. Старшая группа детского сада.</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Модель образовательного процесса в старшей группе</w:t>
      </w:r>
    </w:p>
    <w:tbl>
      <w:tblPr>
        <w:tblStyle w:val="a3"/>
        <w:tblW w:w="9351" w:type="dxa"/>
        <w:tblLook w:val="04A0" w:firstRow="1" w:lastRow="0" w:firstColumn="1" w:lastColumn="0" w:noHBand="0" w:noVBand="1"/>
      </w:tblPr>
      <w:tblGrid>
        <w:gridCol w:w="2161"/>
        <w:gridCol w:w="2127"/>
        <w:gridCol w:w="2022"/>
        <w:gridCol w:w="3041"/>
      </w:tblGrid>
      <w:tr w:rsidR="004C401C" w:rsidRPr="00060CEA" w:rsidTr="00966B43">
        <w:tc>
          <w:tcPr>
            <w:tcW w:w="2161" w:type="dxa"/>
          </w:tcPr>
          <w:p w:rsidR="004C401C" w:rsidRPr="00060CEA" w:rsidRDefault="004C401C" w:rsidP="002219D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Образовательные области</w:t>
            </w:r>
          </w:p>
        </w:tc>
        <w:tc>
          <w:tcPr>
            <w:tcW w:w="2127" w:type="dxa"/>
          </w:tcPr>
          <w:p w:rsidR="004C401C" w:rsidRPr="00060CEA" w:rsidRDefault="004C401C" w:rsidP="002219D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Сквозные механизмы развития</w:t>
            </w:r>
          </w:p>
        </w:tc>
        <w:tc>
          <w:tcPr>
            <w:tcW w:w="2022" w:type="dxa"/>
          </w:tcPr>
          <w:p w:rsidR="004C401C" w:rsidRPr="00060CEA" w:rsidRDefault="004C401C" w:rsidP="002219D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Приоритетные виды детской деятельности</w:t>
            </w:r>
          </w:p>
        </w:tc>
        <w:tc>
          <w:tcPr>
            <w:tcW w:w="3041" w:type="dxa"/>
          </w:tcPr>
          <w:p w:rsidR="004C401C" w:rsidRPr="00060CEA" w:rsidRDefault="004C401C" w:rsidP="002219D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Примеры форм организации детских видов деятельности</w:t>
            </w:r>
          </w:p>
        </w:tc>
      </w:tr>
      <w:tr w:rsidR="004C401C" w:rsidRPr="00060CEA" w:rsidTr="00966B43">
        <w:tc>
          <w:tcPr>
            <w:tcW w:w="2161" w:type="dxa"/>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Физическое развитие</w:t>
            </w:r>
          </w:p>
        </w:tc>
        <w:tc>
          <w:tcPr>
            <w:tcW w:w="2127" w:type="dxa"/>
            <w:tcBorders>
              <w:bottom w:val="single" w:sz="4" w:space="0" w:color="auto"/>
            </w:tcBorders>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Двигательная</w:t>
            </w: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Утренняя гимнастика, подвижные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развитие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игры с правилами (в т. ч. народные), игровые упражнения, двигательные паузы, спортивные пробежки, соревнования и праздники, эстафеты, физкультурные минутки, занятия в спортивном зале и др.</w:t>
            </w:r>
          </w:p>
        </w:tc>
      </w:tr>
      <w:tr w:rsidR="004C401C" w:rsidRPr="00060CEA" w:rsidTr="00966B43">
        <w:tc>
          <w:tcPr>
            <w:tcW w:w="2161" w:type="dxa"/>
            <w:tcBorders>
              <w:bottom w:val="nil"/>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Социально-коммуникативное развитие</w:t>
            </w:r>
          </w:p>
        </w:tc>
        <w:tc>
          <w:tcPr>
            <w:tcW w:w="2127" w:type="dxa"/>
            <w:tcBorders>
              <w:bottom w:val="nil"/>
            </w:tcBorders>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tcBorders>
              <w:bottom w:val="nil"/>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 xml:space="preserve">Трудовая </w:t>
            </w: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Игровые ситуации, игры с правилами (дидактические (с предметами и игрушками, настольно-печатные, словесные, шансовые, компьютерные), </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подвижные, народные), творческие игры </w:t>
            </w:r>
          </w:p>
        </w:tc>
      </w:tr>
      <w:tr w:rsidR="004C401C" w:rsidRPr="00060CEA" w:rsidTr="00966B43">
        <w:trPr>
          <w:trHeight w:val="1431"/>
        </w:trPr>
        <w:tc>
          <w:tcPr>
            <w:tcW w:w="2161" w:type="dxa"/>
            <w:tcBorders>
              <w:top w:val="nil"/>
              <w:bottom w:val="nil"/>
            </w:tcBorders>
          </w:tcPr>
          <w:p w:rsidR="004C401C" w:rsidRPr="00060CEA" w:rsidRDefault="004C401C" w:rsidP="002219DC">
            <w:pPr>
              <w:spacing w:after="0"/>
              <w:jc w:val="center"/>
              <w:rPr>
                <w:rFonts w:ascii="Times New Roman" w:hAnsi="Times New Roman" w:cs="Times New Roman"/>
                <w:sz w:val="24"/>
                <w:szCs w:val="24"/>
              </w:rPr>
            </w:pPr>
          </w:p>
        </w:tc>
        <w:tc>
          <w:tcPr>
            <w:tcW w:w="2127" w:type="dxa"/>
            <w:tcBorders>
              <w:top w:val="nil"/>
              <w:bottom w:val="nil"/>
            </w:tcBorders>
          </w:tcPr>
          <w:p w:rsidR="004C401C" w:rsidRPr="00060CEA" w:rsidRDefault="004C401C" w:rsidP="002219DC">
            <w:pPr>
              <w:spacing w:after="0"/>
              <w:jc w:val="both"/>
              <w:rPr>
                <w:rFonts w:ascii="Times New Roman" w:hAnsi="Times New Roman" w:cs="Times New Roman"/>
                <w:sz w:val="24"/>
                <w:szCs w:val="24"/>
              </w:rPr>
            </w:pPr>
          </w:p>
        </w:tc>
        <w:tc>
          <w:tcPr>
            <w:tcW w:w="2022" w:type="dxa"/>
            <w:tcBorders>
              <w:top w:val="nil"/>
              <w:bottom w:val="nil"/>
            </w:tcBorders>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Индивидуальные и подгрупповые поручения, дежурства,</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совместный (общий, коллективный) труд </w:t>
            </w:r>
          </w:p>
        </w:tc>
      </w:tr>
      <w:tr w:rsidR="004C401C" w:rsidRPr="00060CEA" w:rsidTr="00966B43">
        <w:tc>
          <w:tcPr>
            <w:tcW w:w="2161" w:type="dxa"/>
            <w:tcBorders>
              <w:top w:val="nil"/>
            </w:tcBorders>
          </w:tcPr>
          <w:p w:rsidR="004C401C" w:rsidRPr="00060CEA" w:rsidRDefault="004C401C" w:rsidP="002219DC">
            <w:pPr>
              <w:spacing w:after="0"/>
              <w:jc w:val="center"/>
              <w:rPr>
                <w:rFonts w:ascii="Times New Roman" w:hAnsi="Times New Roman" w:cs="Times New Roman"/>
                <w:sz w:val="24"/>
                <w:szCs w:val="24"/>
              </w:rPr>
            </w:pPr>
          </w:p>
        </w:tc>
        <w:tc>
          <w:tcPr>
            <w:tcW w:w="2127" w:type="dxa"/>
            <w:tcBorders>
              <w:top w:val="nil"/>
            </w:tcBorders>
          </w:tcPr>
          <w:p w:rsidR="004C401C" w:rsidRPr="00060CEA" w:rsidRDefault="004C401C" w:rsidP="002219DC">
            <w:pPr>
              <w:spacing w:after="0"/>
              <w:jc w:val="both"/>
              <w:rPr>
                <w:rFonts w:ascii="Times New Roman" w:hAnsi="Times New Roman" w:cs="Times New Roman"/>
                <w:sz w:val="24"/>
                <w:szCs w:val="24"/>
              </w:rPr>
            </w:pPr>
          </w:p>
        </w:tc>
        <w:tc>
          <w:tcPr>
            <w:tcW w:w="2022" w:type="dxa"/>
            <w:tcBorders>
              <w:top w:val="nil"/>
            </w:tcBorders>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Беседы, коммуникативные ситуации, составление рассказов и сказок, творческие пересказы, разгадывание</w:t>
            </w:r>
          </w:p>
        </w:tc>
      </w:tr>
      <w:tr w:rsidR="004C401C" w:rsidRPr="00060CEA" w:rsidTr="00966B43">
        <w:tc>
          <w:tcPr>
            <w:tcW w:w="2161" w:type="dxa"/>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Познавательное развитие</w:t>
            </w:r>
          </w:p>
        </w:tc>
        <w:tc>
          <w:tcPr>
            <w:tcW w:w="2127" w:type="dxa"/>
            <w:tcBorders>
              <w:bottom w:val="single" w:sz="4" w:space="0" w:color="auto"/>
            </w:tcBorders>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Наблюдения, экскурсии, решение проблемных ситуаций, опыты, экспериментирование, коллекционирование, моделирование, познавательно- исследовательские проекты, дидактические, конструктивные игры и др.</w:t>
            </w:r>
          </w:p>
        </w:tc>
      </w:tr>
      <w:tr w:rsidR="004C401C" w:rsidRPr="00060CEA" w:rsidTr="00966B43">
        <w:tc>
          <w:tcPr>
            <w:tcW w:w="2161" w:type="dxa"/>
            <w:vMerge w:val="restart"/>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Речевое развитие</w:t>
            </w:r>
          </w:p>
        </w:tc>
        <w:tc>
          <w:tcPr>
            <w:tcW w:w="2127" w:type="dxa"/>
            <w:vMerge w:val="restart"/>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vMerge w:val="restart"/>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Восприятие художественной литературы и фольклора</w:t>
            </w: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Рассказы, беседы, пересказы, загадывание и разгадывание загадок, словесные и настольно- печатные игры с правилами, ситуативные разговоры, сюжетные (в т. ч. режиссерские) игры, речевые тренинги и др.</w:t>
            </w:r>
          </w:p>
        </w:tc>
      </w:tr>
      <w:tr w:rsidR="004C401C" w:rsidRPr="00060CEA" w:rsidTr="00966B43">
        <w:tc>
          <w:tcPr>
            <w:tcW w:w="2161" w:type="dxa"/>
            <w:vMerge/>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p>
        </w:tc>
        <w:tc>
          <w:tcPr>
            <w:tcW w:w="2127" w:type="dxa"/>
            <w:vMerge/>
            <w:tcBorders>
              <w:bottom w:val="single" w:sz="4" w:space="0" w:color="auto"/>
            </w:tcBorders>
          </w:tcPr>
          <w:p w:rsidR="004C401C" w:rsidRPr="00060CEA" w:rsidRDefault="004C401C" w:rsidP="002219DC">
            <w:pPr>
              <w:spacing w:after="0"/>
              <w:jc w:val="both"/>
              <w:rPr>
                <w:rFonts w:ascii="Times New Roman" w:hAnsi="Times New Roman" w:cs="Times New Roman"/>
                <w:sz w:val="24"/>
                <w:szCs w:val="24"/>
              </w:rPr>
            </w:pPr>
          </w:p>
        </w:tc>
        <w:tc>
          <w:tcPr>
            <w:tcW w:w="2022" w:type="dxa"/>
            <w:vMerge/>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пр.) и др.</w:t>
            </w:r>
          </w:p>
        </w:tc>
      </w:tr>
      <w:tr w:rsidR="004C401C" w:rsidRPr="00060CEA" w:rsidTr="00966B43">
        <w:tc>
          <w:tcPr>
            <w:tcW w:w="2161" w:type="dxa"/>
            <w:vMerge w:val="restart"/>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Художественно-эстетическое развитие</w:t>
            </w:r>
          </w:p>
        </w:tc>
        <w:tc>
          <w:tcPr>
            <w:tcW w:w="2127" w:type="dxa"/>
            <w:vMerge w:val="restart"/>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vMerge w:val="restart"/>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Изобразительная, музыкальная, восприятие художественной литературы и фольклора</w:t>
            </w: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Мастерские детского творчества</w:t>
            </w:r>
          </w:p>
        </w:tc>
      </w:tr>
      <w:tr w:rsidR="004C401C" w:rsidRPr="00060CEA" w:rsidTr="00966B43">
        <w:tc>
          <w:tcPr>
            <w:tcW w:w="2161" w:type="dxa"/>
            <w:vMerge/>
          </w:tcPr>
          <w:p w:rsidR="004C401C" w:rsidRPr="00060CEA" w:rsidRDefault="004C401C" w:rsidP="002219DC">
            <w:pPr>
              <w:spacing w:after="0"/>
              <w:jc w:val="center"/>
              <w:rPr>
                <w:rFonts w:ascii="Times New Roman" w:hAnsi="Times New Roman" w:cs="Times New Roman"/>
                <w:sz w:val="24"/>
                <w:szCs w:val="24"/>
              </w:rPr>
            </w:pPr>
          </w:p>
        </w:tc>
        <w:tc>
          <w:tcPr>
            <w:tcW w:w="2127" w:type="dxa"/>
            <w:vMerge/>
          </w:tcPr>
          <w:p w:rsidR="004C401C" w:rsidRPr="00060CEA" w:rsidRDefault="004C401C" w:rsidP="002219DC">
            <w:pPr>
              <w:spacing w:after="0"/>
              <w:jc w:val="both"/>
              <w:rPr>
                <w:rFonts w:ascii="Times New Roman" w:hAnsi="Times New Roman" w:cs="Times New Roman"/>
                <w:sz w:val="24"/>
                <w:szCs w:val="24"/>
              </w:rPr>
            </w:pPr>
          </w:p>
        </w:tc>
        <w:tc>
          <w:tcPr>
            <w:tcW w:w="2022" w:type="dxa"/>
            <w:vMerge/>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Выставки изобразительного искусства, вернисажи детского творчества, рассказы и беседы об искусстве, творческие проекты эстетического содержания, занятия в </w:t>
            </w:r>
            <w:r w:rsidRPr="00060CEA">
              <w:rPr>
                <w:rFonts w:ascii="Times New Roman" w:hAnsi="Times New Roman" w:cs="Times New Roman"/>
                <w:sz w:val="24"/>
                <w:szCs w:val="24"/>
              </w:rPr>
              <w:lastRenderedPageBreak/>
              <w:t>изостудии и др.</w:t>
            </w:r>
          </w:p>
        </w:tc>
      </w:tr>
      <w:tr w:rsidR="004C401C" w:rsidRPr="00060CEA" w:rsidTr="00966B43">
        <w:tc>
          <w:tcPr>
            <w:tcW w:w="2161" w:type="dxa"/>
            <w:vMerge/>
          </w:tcPr>
          <w:p w:rsidR="004C401C" w:rsidRPr="00060CEA" w:rsidRDefault="004C401C" w:rsidP="002219DC">
            <w:pPr>
              <w:spacing w:after="0"/>
              <w:jc w:val="center"/>
              <w:rPr>
                <w:rFonts w:ascii="Times New Roman" w:hAnsi="Times New Roman" w:cs="Times New Roman"/>
                <w:sz w:val="24"/>
                <w:szCs w:val="24"/>
              </w:rPr>
            </w:pPr>
          </w:p>
        </w:tc>
        <w:tc>
          <w:tcPr>
            <w:tcW w:w="2127" w:type="dxa"/>
            <w:vMerge/>
          </w:tcPr>
          <w:p w:rsidR="004C401C" w:rsidRPr="00060CEA" w:rsidRDefault="004C401C" w:rsidP="002219DC">
            <w:pPr>
              <w:spacing w:after="0"/>
              <w:jc w:val="both"/>
              <w:rPr>
                <w:rFonts w:ascii="Times New Roman" w:hAnsi="Times New Roman" w:cs="Times New Roman"/>
                <w:sz w:val="24"/>
                <w:szCs w:val="24"/>
              </w:rPr>
            </w:pPr>
          </w:p>
        </w:tc>
        <w:tc>
          <w:tcPr>
            <w:tcW w:w="2022" w:type="dxa"/>
            <w:vMerge/>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 инсценировки, драматизации, занятия в музыкальном зале, организация детского оркестра и др.</w:t>
            </w:r>
          </w:p>
        </w:tc>
      </w:tr>
    </w:tbl>
    <w:p w:rsidR="004C401C" w:rsidRPr="00060CEA" w:rsidRDefault="004C401C" w:rsidP="002219DC">
      <w:pPr>
        <w:spacing w:after="0"/>
        <w:ind w:firstLine="709"/>
        <w:jc w:val="both"/>
        <w:rPr>
          <w:rFonts w:ascii="Times New Roman" w:hAnsi="Times New Roman" w:cs="Times New Roman"/>
          <w:sz w:val="24"/>
          <w:szCs w:val="24"/>
        </w:rPr>
      </w:pPr>
    </w:p>
    <w:p w:rsidR="00DB5767" w:rsidRPr="00060CEA" w:rsidRDefault="00DB5767" w:rsidP="004C401C">
      <w:pPr>
        <w:spacing w:after="0"/>
        <w:jc w:val="center"/>
        <w:rPr>
          <w:rFonts w:ascii="Times New Roman" w:hAnsi="Times New Roman" w:cs="Times New Roman"/>
          <w:b/>
          <w:sz w:val="24"/>
          <w:szCs w:val="24"/>
        </w:rPr>
      </w:pPr>
    </w:p>
    <w:p w:rsidR="00DB5767" w:rsidRPr="00060CEA" w:rsidRDefault="00DB5767" w:rsidP="004C401C">
      <w:pPr>
        <w:spacing w:after="0"/>
        <w:jc w:val="center"/>
        <w:rPr>
          <w:rFonts w:ascii="Times New Roman" w:hAnsi="Times New Roman" w:cs="Times New Roman"/>
          <w:b/>
          <w:sz w:val="24"/>
          <w:szCs w:val="24"/>
        </w:rPr>
      </w:pP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 xml:space="preserve">Покомпонентное описание модели образовательного процесса </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в старшей группе</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1. Образовательные области социально-коммуникативное развитие (далее - СКР), познавательное развитие (далее - ПР), речевое развитие (далее - РР), художественно-эстетическое развитие (далее - ХЭР), физическое развитие (далее - ФР) положены в основу модели, в соответствии с ними моделируются все остальные структурные компоненты.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2. Сквозные механизмы развития ребенка (виды деятельности). Конкретное содержание образовательных областей реализовывается в различных видах деятельности детей. Рабочая Программа построена с учетом принципа включения личности в значимую деятельность. Среди таких выделены три (общение, игра, познавательно-исследовательская деятельность) как сквозные механизмы развития ребенка, которые становятся ведущими видами деятельности на разных возрастных этапах развития ребенка и продолжают оставаться значимыми для него на протяжении всего дошкольного детства. Организация коммуникативной, игровой, познавательно-исследовательской деятельности - первоочередная задача работы педагогов по освоению детьми содержания всех образовательных областей, в том числе их воспитательной составляющей. </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Сквозные механизмы развития детей старшей группы</w:t>
      </w:r>
    </w:p>
    <w:tbl>
      <w:tblPr>
        <w:tblStyle w:val="a3"/>
        <w:tblW w:w="9351" w:type="dxa"/>
        <w:tblLook w:val="04A0" w:firstRow="1" w:lastRow="0" w:firstColumn="1" w:lastColumn="0" w:noHBand="0" w:noVBand="1"/>
      </w:tblPr>
      <w:tblGrid>
        <w:gridCol w:w="2830"/>
        <w:gridCol w:w="6521"/>
      </w:tblGrid>
      <w:tr w:rsidR="004C401C" w:rsidRPr="00060CEA" w:rsidTr="00966B43">
        <w:tc>
          <w:tcPr>
            <w:tcW w:w="2830"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Возрастной период</w:t>
            </w:r>
          </w:p>
        </w:tc>
        <w:tc>
          <w:tcPr>
            <w:tcW w:w="6521"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Сквозные механизмы развития ребенка</w:t>
            </w:r>
          </w:p>
        </w:tc>
      </w:tr>
      <w:tr w:rsidR="004C401C" w:rsidRPr="00060CEA" w:rsidTr="00966B43">
        <w:tc>
          <w:tcPr>
            <w:tcW w:w="283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Старший дошкольный возраст (5 – 6 лет)</w:t>
            </w:r>
          </w:p>
        </w:tc>
        <w:tc>
          <w:tcPr>
            <w:tcW w:w="6521"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игровая деятельность, включая сюжетно-ролевую игру, игру с правилами и другие виды игры;</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коммуникативная деятельность (общение и взаимодействие с взрослыми и сверстниками);</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познавательно-исследовательская деятельность (исследования объектов окружающего мира и экспериментирования с ними)</w:t>
            </w:r>
          </w:p>
        </w:tc>
      </w:tr>
    </w:tbl>
    <w:p w:rsidR="005F7957" w:rsidRPr="00F15DD9" w:rsidRDefault="004C401C" w:rsidP="00F15DD9">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3. Приоритетные виды детской деятельности и активности. Для реализации задач различных образовательных областей выделяются приоритетные виды детской деятельности, в процессе организации которых поставленные задачи будут решаться максимально эффективно. </w:t>
      </w:r>
    </w:p>
    <w:p w:rsidR="005F7957" w:rsidRPr="00060CEA" w:rsidRDefault="005F7957" w:rsidP="005F33BD">
      <w:pPr>
        <w:spacing w:after="0"/>
        <w:rPr>
          <w:rFonts w:ascii="Times New Roman" w:hAnsi="Times New Roman" w:cs="Times New Roman"/>
          <w:b/>
          <w:sz w:val="24"/>
          <w:szCs w:val="24"/>
        </w:rPr>
      </w:pPr>
    </w:p>
    <w:p w:rsidR="004C401C" w:rsidRPr="00060CEA" w:rsidRDefault="004C401C" w:rsidP="005F33BD">
      <w:pPr>
        <w:spacing w:after="0"/>
        <w:rPr>
          <w:rFonts w:ascii="Times New Roman" w:hAnsi="Times New Roman" w:cs="Times New Roman"/>
          <w:b/>
          <w:sz w:val="24"/>
          <w:szCs w:val="24"/>
        </w:rPr>
      </w:pPr>
      <w:r w:rsidRPr="00060CEA">
        <w:rPr>
          <w:rFonts w:ascii="Times New Roman" w:hAnsi="Times New Roman" w:cs="Times New Roman"/>
          <w:b/>
          <w:sz w:val="24"/>
          <w:szCs w:val="24"/>
        </w:rPr>
        <w:lastRenderedPageBreak/>
        <w:t xml:space="preserve">Приоритетные виды детской деятельности (активности) </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в старшей группе</w:t>
      </w:r>
    </w:p>
    <w:tbl>
      <w:tblPr>
        <w:tblStyle w:val="a3"/>
        <w:tblW w:w="9527" w:type="dxa"/>
        <w:jc w:val="center"/>
        <w:tblLook w:val="04A0" w:firstRow="1" w:lastRow="0" w:firstColumn="1" w:lastColumn="0" w:noHBand="0" w:noVBand="1"/>
      </w:tblPr>
      <w:tblGrid>
        <w:gridCol w:w="1555"/>
        <w:gridCol w:w="5811"/>
        <w:gridCol w:w="2161"/>
      </w:tblGrid>
      <w:tr w:rsidR="004C401C" w:rsidRPr="00060CEA" w:rsidTr="009A5E89">
        <w:trPr>
          <w:trHeight w:val="586"/>
          <w:jc w:val="center"/>
        </w:trPr>
        <w:tc>
          <w:tcPr>
            <w:tcW w:w="1555"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Возрастной период</w:t>
            </w:r>
          </w:p>
        </w:tc>
        <w:tc>
          <w:tcPr>
            <w:tcW w:w="5811"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Виды детской деятельности</w:t>
            </w:r>
          </w:p>
        </w:tc>
        <w:tc>
          <w:tcPr>
            <w:tcW w:w="2161"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Образовательные области</w:t>
            </w:r>
          </w:p>
        </w:tc>
      </w:tr>
      <w:tr w:rsidR="004C401C" w:rsidRPr="00060CEA" w:rsidTr="009A5E89">
        <w:trPr>
          <w:trHeight w:val="5489"/>
          <w:jc w:val="center"/>
        </w:trPr>
        <w:tc>
          <w:tcPr>
            <w:tcW w:w="1555"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Старший дошкольный возраст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(5 – 6 лет)</w:t>
            </w:r>
          </w:p>
        </w:tc>
        <w:tc>
          <w:tcPr>
            <w:tcW w:w="581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восприятие художественной литературы и фольклора;</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самообслуживание и элементарный бытовой труд (в помещении и на улице);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конструирование из разного материала, включая конструкторы, модули, бумагу, природный и иной материалы;</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изобразительная деятельность (рисование, лепка, аппликация);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музыкальная деятельность (восприятие и понимание смысла музыкальных произведений, пение, музыкально-ритмические движения, игры на детских музыкальных инструментах);</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двигательная (овладение основными движениями) форма активности.</w:t>
            </w:r>
          </w:p>
        </w:tc>
        <w:tc>
          <w:tcPr>
            <w:tcW w:w="2161"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РР</w:t>
            </w:r>
          </w:p>
          <w:p w:rsidR="004C401C" w:rsidRPr="00060CEA" w:rsidRDefault="004C401C" w:rsidP="00966B43">
            <w:pPr>
              <w:jc w:val="center"/>
              <w:rPr>
                <w:rFonts w:ascii="Times New Roman" w:hAnsi="Times New Roman" w:cs="Times New Roman"/>
                <w:sz w:val="24"/>
                <w:szCs w:val="24"/>
              </w:rPr>
            </w:pPr>
          </w:p>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СКР</w:t>
            </w:r>
          </w:p>
          <w:p w:rsidR="004C401C" w:rsidRPr="00060CEA" w:rsidRDefault="004C401C" w:rsidP="00966B43">
            <w:pPr>
              <w:jc w:val="center"/>
              <w:rPr>
                <w:rFonts w:ascii="Times New Roman" w:hAnsi="Times New Roman" w:cs="Times New Roman"/>
                <w:sz w:val="24"/>
                <w:szCs w:val="24"/>
              </w:rPr>
            </w:pPr>
          </w:p>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ПР</w:t>
            </w:r>
          </w:p>
          <w:p w:rsidR="004C401C" w:rsidRPr="00060CEA" w:rsidRDefault="004C401C" w:rsidP="00966B43">
            <w:pPr>
              <w:jc w:val="center"/>
              <w:rPr>
                <w:rFonts w:ascii="Times New Roman" w:hAnsi="Times New Roman" w:cs="Times New Roman"/>
                <w:sz w:val="24"/>
                <w:szCs w:val="24"/>
              </w:rPr>
            </w:pPr>
          </w:p>
          <w:p w:rsidR="004C401C" w:rsidRPr="00060CEA" w:rsidRDefault="004C401C" w:rsidP="00966B43">
            <w:pPr>
              <w:jc w:val="center"/>
              <w:rPr>
                <w:rFonts w:ascii="Times New Roman" w:hAnsi="Times New Roman" w:cs="Times New Roman"/>
                <w:sz w:val="24"/>
                <w:szCs w:val="24"/>
              </w:rPr>
            </w:pPr>
          </w:p>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ХЭР</w:t>
            </w:r>
          </w:p>
          <w:p w:rsidR="004C401C" w:rsidRPr="00060CEA" w:rsidRDefault="004C401C" w:rsidP="00966B43">
            <w:pPr>
              <w:jc w:val="center"/>
              <w:rPr>
                <w:rFonts w:ascii="Times New Roman" w:hAnsi="Times New Roman" w:cs="Times New Roman"/>
                <w:sz w:val="24"/>
                <w:szCs w:val="24"/>
              </w:rPr>
            </w:pPr>
          </w:p>
          <w:p w:rsidR="004C401C" w:rsidRPr="00060CEA" w:rsidRDefault="004C401C" w:rsidP="005F7957">
            <w:pPr>
              <w:jc w:val="center"/>
              <w:rPr>
                <w:rFonts w:ascii="Times New Roman" w:hAnsi="Times New Roman" w:cs="Times New Roman"/>
                <w:sz w:val="24"/>
                <w:szCs w:val="24"/>
              </w:rPr>
            </w:pPr>
            <w:r w:rsidRPr="00060CEA">
              <w:rPr>
                <w:rFonts w:ascii="Times New Roman" w:hAnsi="Times New Roman" w:cs="Times New Roman"/>
                <w:sz w:val="24"/>
                <w:szCs w:val="24"/>
              </w:rPr>
              <w:t>ХЭР</w:t>
            </w:r>
            <w:r w:rsidR="005F7957" w:rsidRPr="00060CEA">
              <w:rPr>
                <w:rFonts w:ascii="Times New Roman" w:hAnsi="Times New Roman" w:cs="Times New Roman"/>
                <w:sz w:val="24"/>
                <w:szCs w:val="24"/>
              </w:rPr>
              <w:t xml:space="preserve"> </w:t>
            </w:r>
            <w:r w:rsidRPr="00060CEA">
              <w:rPr>
                <w:rFonts w:ascii="Times New Roman" w:hAnsi="Times New Roman" w:cs="Times New Roman"/>
                <w:sz w:val="24"/>
                <w:szCs w:val="24"/>
              </w:rPr>
              <w:t>ФР</w:t>
            </w:r>
          </w:p>
        </w:tc>
      </w:tr>
    </w:tbl>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4. Формы организации детских видов деятельности (в том числе в рамках организации непосредственно образовательной деятельности (далее - НОД)), которые наиболее адекватны для решения задач той или иной образовательной области. Рабочая Программа предусматривает вариативное использование форм организации образовательной деятельности: традиционные занятия, детские лаборатории, экскурсии, творческие мастерские и пр. Выбор формы организации НОД остается за педагогом, который руководствуется программными требованиями, учитывает возрастные и индивидуальные особенности детей, ситуацию в группе. </w:t>
      </w:r>
    </w:p>
    <w:p w:rsidR="005F33BD" w:rsidRPr="00060CEA" w:rsidRDefault="005F33BD" w:rsidP="004C401C">
      <w:pPr>
        <w:spacing w:after="0"/>
        <w:jc w:val="center"/>
        <w:rPr>
          <w:rFonts w:ascii="Times New Roman" w:hAnsi="Times New Roman" w:cs="Times New Roman"/>
          <w:b/>
          <w:sz w:val="24"/>
          <w:szCs w:val="24"/>
        </w:rPr>
      </w:pP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Наблюдение как форма организации детской деятельности</w:t>
      </w:r>
    </w:p>
    <w:tbl>
      <w:tblPr>
        <w:tblStyle w:val="a3"/>
        <w:tblW w:w="0" w:type="auto"/>
        <w:tblLook w:val="04A0" w:firstRow="1" w:lastRow="0" w:firstColumn="1" w:lastColumn="0" w:noHBand="0" w:noVBand="1"/>
      </w:tblPr>
      <w:tblGrid>
        <w:gridCol w:w="2547"/>
        <w:gridCol w:w="3827"/>
        <w:gridCol w:w="2551"/>
      </w:tblGrid>
      <w:tr w:rsidR="004C401C" w:rsidRPr="00060CEA" w:rsidTr="00966B43">
        <w:tc>
          <w:tcPr>
            <w:tcW w:w="2547"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Виды наблюдений</w:t>
            </w:r>
          </w:p>
        </w:tc>
        <w:tc>
          <w:tcPr>
            <w:tcW w:w="3827"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Структура наблюдений</w:t>
            </w:r>
          </w:p>
        </w:tc>
        <w:tc>
          <w:tcPr>
            <w:tcW w:w="2551"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Форма организации наблюдения</w:t>
            </w:r>
          </w:p>
        </w:tc>
      </w:tr>
      <w:tr w:rsidR="004C401C" w:rsidRPr="00060CEA" w:rsidTr="00966B43">
        <w:tc>
          <w:tcPr>
            <w:tcW w:w="2547"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Распознающее</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Длительное</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Сравнительное</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Дедуктивное</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Наблюдение изнутри</w:t>
            </w:r>
          </w:p>
        </w:tc>
        <w:tc>
          <w:tcPr>
            <w:tcW w:w="3827" w:type="dxa"/>
          </w:tcPr>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Цель</w:t>
            </w:r>
          </w:p>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Мотив</w:t>
            </w:r>
          </w:p>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План</w:t>
            </w:r>
          </w:p>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Осуществление наблюдения</w:t>
            </w:r>
          </w:p>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Подведение итогов</w:t>
            </w:r>
          </w:p>
        </w:tc>
        <w:tc>
          <w:tcPr>
            <w:tcW w:w="2551"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Фронтально</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По подгруппам</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Индивидуально</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Парами  </w:t>
            </w:r>
          </w:p>
        </w:tc>
      </w:tr>
    </w:tbl>
    <w:p w:rsidR="004C401C" w:rsidRPr="00060CEA" w:rsidRDefault="004C401C" w:rsidP="009A5E89">
      <w:pPr>
        <w:spacing w:after="0"/>
        <w:ind w:firstLine="709"/>
        <w:jc w:val="both"/>
        <w:rPr>
          <w:rFonts w:ascii="Times New Roman" w:hAnsi="Times New Roman" w:cs="Times New Roman"/>
          <w:sz w:val="24"/>
          <w:szCs w:val="24"/>
        </w:rPr>
      </w:pPr>
    </w:p>
    <w:p w:rsidR="005F7957" w:rsidRPr="00060CEA" w:rsidRDefault="005F7957" w:rsidP="004C401C">
      <w:pPr>
        <w:spacing w:after="0"/>
        <w:jc w:val="center"/>
        <w:rPr>
          <w:rFonts w:ascii="Times New Roman" w:hAnsi="Times New Roman" w:cs="Times New Roman"/>
          <w:b/>
          <w:sz w:val="24"/>
          <w:szCs w:val="24"/>
        </w:rPr>
      </w:pPr>
    </w:p>
    <w:p w:rsidR="005F7957" w:rsidRPr="00060CEA" w:rsidRDefault="005F7957" w:rsidP="004C401C">
      <w:pPr>
        <w:spacing w:after="0"/>
        <w:jc w:val="center"/>
        <w:rPr>
          <w:rFonts w:ascii="Times New Roman" w:hAnsi="Times New Roman" w:cs="Times New Roman"/>
          <w:b/>
          <w:sz w:val="24"/>
          <w:szCs w:val="24"/>
        </w:rPr>
      </w:pPr>
    </w:p>
    <w:p w:rsidR="005F7957" w:rsidRPr="00060CEA" w:rsidRDefault="005F7957" w:rsidP="004C401C">
      <w:pPr>
        <w:spacing w:after="0"/>
        <w:jc w:val="center"/>
        <w:rPr>
          <w:rFonts w:ascii="Times New Roman" w:hAnsi="Times New Roman" w:cs="Times New Roman"/>
          <w:b/>
          <w:sz w:val="24"/>
          <w:szCs w:val="24"/>
        </w:rPr>
      </w:pPr>
    </w:p>
    <w:p w:rsidR="00BF7BC1" w:rsidRDefault="00BF7BC1" w:rsidP="004C401C">
      <w:pPr>
        <w:spacing w:after="0"/>
        <w:jc w:val="center"/>
        <w:rPr>
          <w:rFonts w:ascii="Times New Roman" w:hAnsi="Times New Roman" w:cs="Times New Roman"/>
          <w:b/>
          <w:sz w:val="24"/>
          <w:szCs w:val="24"/>
        </w:rPr>
      </w:pPr>
    </w:p>
    <w:p w:rsidR="00BF7BC1" w:rsidRDefault="00BF7BC1" w:rsidP="004C401C">
      <w:pPr>
        <w:spacing w:after="0"/>
        <w:jc w:val="center"/>
        <w:rPr>
          <w:rFonts w:ascii="Times New Roman" w:hAnsi="Times New Roman" w:cs="Times New Roman"/>
          <w:b/>
          <w:sz w:val="24"/>
          <w:szCs w:val="24"/>
        </w:rPr>
      </w:pPr>
    </w:p>
    <w:p w:rsidR="00BF7BC1" w:rsidRDefault="00BF7BC1" w:rsidP="004C401C">
      <w:pPr>
        <w:spacing w:after="0"/>
        <w:jc w:val="center"/>
        <w:rPr>
          <w:rFonts w:ascii="Times New Roman" w:hAnsi="Times New Roman" w:cs="Times New Roman"/>
          <w:b/>
          <w:sz w:val="24"/>
          <w:szCs w:val="24"/>
        </w:rPr>
      </w:pP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Экспериментирование как методическая система познавательного развития дошкольников</w:t>
      </w:r>
    </w:p>
    <w:tbl>
      <w:tblPr>
        <w:tblStyle w:val="a3"/>
        <w:tblW w:w="9353" w:type="dxa"/>
        <w:jc w:val="center"/>
        <w:tblLayout w:type="fixed"/>
        <w:tblLook w:val="04A0" w:firstRow="1" w:lastRow="0" w:firstColumn="1" w:lastColumn="0" w:noHBand="0" w:noVBand="1"/>
      </w:tblPr>
      <w:tblGrid>
        <w:gridCol w:w="1980"/>
        <w:gridCol w:w="1842"/>
        <w:gridCol w:w="1985"/>
        <w:gridCol w:w="1843"/>
        <w:gridCol w:w="1703"/>
      </w:tblGrid>
      <w:tr w:rsidR="004C401C" w:rsidRPr="00060CEA" w:rsidTr="00966B43">
        <w:trPr>
          <w:jc w:val="center"/>
        </w:trPr>
        <w:tc>
          <w:tcPr>
            <w:tcW w:w="9353" w:type="dxa"/>
            <w:gridSpan w:val="5"/>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Виды экспериментирования</w:t>
            </w:r>
          </w:p>
        </w:tc>
      </w:tr>
      <w:tr w:rsidR="004C401C" w:rsidRPr="00060CEA" w:rsidTr="00966B43">
        <w:trPr>
          <w:jc w:val="center"/>
        </w:trPr>
        <w:tc>
          <w:tcPr>
            <w:tcW w:w="198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Наблюдение (целенаправлен-ный процесс, в результате которого ребенок сам должен получить знания)</w:t>
            </w:r>
          </w:p>
        </w:tc>
        <w:tc>
          <w:tcPr>
            <w:tcW w:w="1842"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Кратковремен-ные и долго-срочные опыты</w:t>
            </w:r>
          </w:p>
        </w:tc>
        <w:tc>
          <w:tcPr>
            <w:tcW w:w="1985"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Демонстрацион-ные опыты (показ воспитателя) и лабораторные опыты (дети вместе с воспитателем, с его помощью)</w:t>
            </w:r>
          </w:p>
        </w:tc>
        <w:tc>
          <w:tcPr>
            <w:tcW w:w="184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Опыт-доказательство и опыт-исследование</w:t>
            </w:r>
          </w:p>
        </w:tc>
        <w:tc>
          <w:tcPr>
            <w:tcW w:w="1701"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Поисковая деятельность (как нахождение способа действия)</w:t>
            </w:r>
          </w:p>
        </w:tc>
      </w:tr>
    </w:tbl>
    <w:p w:rsidR="004C401C" w:rsidRPr="00060CEA" w:rsidRDefault="004C401C" w:rsidP="009A5E89">
      <w:pPr>
        <w:spacing w:after="0"/>
        <w:rPr>
          <w:rFonts w:ascii="Times New Roman" w:hAnsi="Times New Roman" w:cs="Times New Roman"/>
          <w:b/>
          <w:sz w:val="24"/>
          <w:szCs w:val="24"/>
        </w:rPr>
      </w:pPr>
      <w:r w:rsidRPr="00060CEA">
        <w:rPr>
          <w:rFonts w:ascii="Times New Roman" w:hAnsi="Times New Roman" w:cs="Times New Roman"/>
          <w:b/>
          <w:sz w:val="24"/>
          <w:szCs w:val="24"/>
        </w:rPr>
        <w:t>Формы работы по ознакомлению с художественной литературой, фольклором</w:t>
      </w:r>
    </w:p>
    <w:tbl>
      <w:tblPr>
        <w:tblStyle w:val="a3"/>
        <w:tblW w:w="0" w:type="auto"/>
        <w:tblLook w:val="04A0" w:firstRow="1" w:lastRow="0" w:firstColumn="1" w:lastColumn="0" w:noHBand="0" w:noVBand="1"/>
      </w:tblPr>
      <w:tblGrid>
        <w:gridCol w:w="2064"/>
        <w:gridCol w:w="1869"/>
        <w:gridCol w:w="1869"/>
        <w:gridCol w:w="1869"/>
        <w:gridCol w:w="1869"/>
      </w:tblGrid>
      <w:tr w:rsidR="004C401C" w:rsidRPr="00060CEA" w:rsidTr="00966B43">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Чтение литературного произведения</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Рассказ литературного произведения</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Беседа о прочитанном произведении</w:t>
            </w:r>
          </w:p>
        </w:tc>
        <w:tc>
          <w:tcPr>
            <w:tcW w:w="3738" w:type="dxa"/>
            <w:gridSpan w:val="2"/>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Обсуждение литературного произведения</w:t>
            </w:r>
          </w:p>
        </w:tc>
      </w:tr>
      <w:tr w:rsidR="004C401C" w:rsidRPr="00060CEA" w:rsidTr="00966B43">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Инсценирование литературного произведения.</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Театрализованная игра</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Игра на основе сюжета литературного произведения</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Продуктивная деятельность по мотивам прочитанного</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Сочинение по мотивам прочитанного</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Ситуативная беседа по мотивам прочитанного</w:t>
            </w: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Методы обучения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Для решения образовательных задач Программы используются словесные, наглядные, практические и другие методы обучения.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Pr="00060CEA">
        <w:rPr>
          <w:rFonts w:ascii="Times New Roman" w:hAnsi="Times New Roman" w:cs="Times New Roman"/>
          <w:i/>
          <w:iCs/>
          <w:sz w:val="24"/>
          <w:szCs w:val="24"/>
        </w:rPr>
        <w:t xml:space="preserve">Словесные методы </w:t>
      </w:r>
      <w:r w:rsidRPr="00060CEA">
        <w:rPr>
          <w:rFonts w:ascii="Times New Roman" w:hAnsi="Times New Roman" w:cs="Times New Roman"/>
          <w:sz w:val="24"/>
          <w:szCs w:val="24"/>
        </w:rPr>
        <w:t xml:space="preserve">используются, когда воспитателю требуется дать детям пояснения, рассказать сказку или о каком-либо явлении.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Pr="00060CEA">
        <w:rPr>
          <w:rFonts w:ascii="Times New Roman" w:hAnsi="Times New Roman" w:cs="Times New Roman"/>
          <w:i/>
          <w:iCs/>
          <w:sz w:val="24"/>
          <w:szCs w:val="24"/>
        </w:rPr>
        <w:t xml:space="preserve">Наглядные методы </w:t>
      </w:r>
      <w:r w:rsidRPr="00060CEA">
        <w:rPr>
          <w:rFonts w:ascii="Times New Roman" w:hAnsi="Times New Roman" w:cs="Times New Roman"/>
          <w:sz w:val="24"/>
          <w:szCs w:val="24"/>
        </w:rPr>
        <w:t xml:space="preserve">опираются на зрительное, слуховое, осязательное ознакомление детей с окружающим миром.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Pr="00060CEA">
        <w:rPr>
          <w:rFonts w:ascii="Times New Roman" w:hAnsi="Times New Roman" w:cs="Times New Roman"/>
          <w:i/>
          <w:iCs/>
          <w:sz w:val="24"/>
          <w:szCs w:val="24"/>
        </w:rPr>
        <w:t xml:space="preserve">Практические методы </w:t>
      </w:r>
      <w:r w:rsidRPr="00060CEA">
        <w:rPr>
          <w:rFonts w:ascii="Times New Roman" w:hAnsi="Times New Roman" w:cs="Times New Roman"/>
          <w:sz w:val="24"/>
          <w:szCs w:val="24"/>
        </w:rPr>
        <w:t xml:space="preserve">предполагают в процессе освоения нового материала не только слушание и наблюдение, но и выполнение детьми самостоятельных практических действий с предметами. </w:t>
      </w:r>
    </w:p>
    <w:p w:rsidR="009A5E89"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последние годы широкое распространение получили так называемые </w:t>
      </w:r>
      <w:r w:rsidRPr="00060CEA">
        <w:rPr>
          <w:rFonts w:ascii="Times New Roman" w:hAnsi="Times New Roman" w:cs="Times New Roman"/>
          <w:i/>
          <w:iCs/>
          <w:sz w:val="24"/>
          <w:szCs w:val="24"/>
        </w:rPr>
        <w:t xml:space="preserve">методы проблемного воспитания и обучения. </w:t>
      </w:r>
      <w:r w:rsidRPr="00060CEA">
        <w:rPr>
          <w:rFonts w:ascii="Times New Roman" w:hAnsi="Times New Roman" w:cs="Times New Roman"/>
          <w:sz w:val="24"/>
          <w:szCs w:val="24"/>
        </w:rPr>
        <w:t xml:space="preserve">Специфика этих методов состоит в том, что педагог ставит перед детьми задачу открытого типа (имеющую не одно, а множество верных решений), или предлагает для обсуждения открытую проблему и создает условия для самостоятельного поиска способов ее решений на основе ранее приобретенных знаний умений. </w:t>
      </w:r>
    </w:p>
    <w:p w:rsidR="005F7957" w:rsidRPr="00060CEA" w:rsidRDefault="005F7957" w:rsidP="004C401C">
      <w:pPr>
        <w:spacing w:after="0"/>
        <w:ind w:firstLine="709"/>
        <w:jc w:val="both"/>
        <w:rPr>
          <w:rFonts w:ascii="Times New Roman" w:hAnsi="Times New Roman" w:cs="Times New Roman"/>
          <w:sz w:val="24"/>
          <w:szCs w:val="24"/>
        </w:rPr>
      </w:pPr>
    </w:p>
    <w:p w:rsidR="005F7957" w:rsidRPr="00060CEA" w:rsidRDefault="005F7957"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Проблемные методы активизируют мысль ребенка, развивают его инициативу, пробуждает у детей интерес к познанию, поэтому их использование дает лучшие результаты с точки зрения развития творческих способностей, чем предыдущие методы.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Формы организации образовательной деятельности при использовании данных методов также разнообразны - занятие, дидактическая игра, наблюдение, экспериментирование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Решение образовательных задач Рабочей Программы осуществляется в игровой деятельности детей.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Игра является одновременно ведущей деятельностью детей и основной формой образовательной работы с дошкольниками.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Для обеспечения поддержки развития игровой деятельности детей Рабочей Программой предусмотрено: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выделение времени и игрового пространства для самостоятельных игр детей;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организация предметно-игровой среды с учетом индивидуальных предпочтений детей;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поддержка самодеятельного характера игр, потребностей детей отражать в игровых темах и сюжетах круг знаний об окружающей действительности, эмоциональный опыт;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стимулирование детского творчества в создании игровых замыслов и сюжетов;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формирование у детей умения организовывать совместные игры со сверстниками и детьми разных возрастов;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участие педагога в детских играх как равного партнера по игре;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поощрение содержательных игровых диалогов как проявлений размышлений детей о действительности;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формирование у детей в процессе игр познавательных мотивов, значимых для становления учебной деятельности;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расширение спектра игровых интересов каждого ребенка за счет использования всего многообразия детских игр и пр. </w:t>
      </w:r>
    </w:p>
    <w:p w:rsidR="009A5E89"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ходе реализации образовательных задач Рабочей Программы осуществляется поддержка инициативы и самостоятельности детей. Под самостоятельной деятельностью понимается свободная деятельность воспитанников в условиях созданной педагогами развивающей предметно-пространственной среды, обеспечивающей выбор каждым ребенком деятельности по интересам, позволяющей ему взаимодействовать со сверстниками или действовать индивидуально. Детская самостоятельность - это не столько умение ребенка осуществлять определенное действие без </w:t>
      </w:r>
    </w:p>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sz w:val="24"/>
          <w:szCs w:val="24"/>
        </w:rPr>
        <w:t>инициативность и способность ставить перед собой новые задачи и находить их решения в социально приемлемых формах. Развитие самостоятельности как личностного качества в период дошкольного детства связано, в первую очередь, с развитием основных видов детской деятельности - сквозных механизмов развития ребенка.</w:t>
      </w:r>
    </w:p>
    <w:p w:rsidR="004C401C" w:rsidRPr="00060CEA" w:rsidRDefault="004C401C" w:rsidP="004C401C">
      <w:pPr>
        <w:spacing w:after="0"/>
        <w:jc w:val="center"/>
        <w:rPr>
          <w:rFonts w:ascii="Times New Roman" w:hAnsi="Times New Roman" w:cs="Times New Roman"/>
          <w:sz w:val="24"/>
          <w:szCs w:val="24"/>
        </w:rPr>
      </w:pPr>
      <w:r w:rsidRPr="00060CEA">
        <w:rPr>
          <w:rFonts w:ascii="Times New Roman" w:hAnsi="Times New Roman" w:cs="Times New Roman"/>
          <w:b/>
          <w:bCs/>
          <w:iCs/>
          <w:sz w:val="24"/>
          <w:szCs w:val="24"/>
        </w:rPr>
        <w:t>Развитие самостоятельности и детской инициативы в сквозных механизмах развития ребенка</w:t>
      </w:r>
    </w:p>
    <w:tbl>
      <w:tblPr>
        <w:tblStyle w:val="a3"/>
        <w:tblW w:w="9351" w:type="dxa"/>
        <w:tblLook w:val="04A0" w:firstRow="1" w:lastRow="0" w:firstColumn="1" w:lastColumn="0" w:noHBand="0" w:noVBand="1"/>
      </w:tblPr>
      <w:tblGrid>
        <w:gridCol w:w="2405"/>
        <w:gridCol w:w="6946"/>
      </w:tblGrid>
      <w:tr w:rsidR="004C401C" w:rsidRPr="00060CEA" w:rsidTr="00966B43">
        <w:tc>
          <w:tcPr>
            <w:tcW w:w="2405"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Виды деятельности</w:t>
            </w:r>
          </w:p>
        </w:tc>
        <w:tc>
          <w:tcPr>
            <w:tcW w:w="6946"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Содержание работы</w:t>
            </w:r>
          </w:p>
        </w:tc>
      </w:tr>
      <w:tr w:rsidR="004C401C" w:rsidRPr="00060CEA" w:rsidTr="00966B43">
        <w:tc>
          <w:tcPr>
            <w:tcW w:w="2405" w:type="dxa"/>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 xml:space="preserve">Игровая </w:t>
            </w:r>
          </w:p>
        </w:tc>
        <w:tc>
          <w:tcPr>
            <w:tcW w:w="6946"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Игры дают возможность активному проявлению индивидуальности ребенка, его находчивости, сообразительности, воображения. Особое место занимают игры, которые создаются самими детьми, - творческие (в том числе сюжетно-ролевые). Игра как самостоятельная деятельность детей способствует приобретению ими опыта организации совместной деятельности на основе предварительного обдумывания, обсуждения общей цели, совместных усилий к ее </w:t>
            </w:r>
            <w:r w:rsidRPr="00060CEA">
              <w:rPr>
                <w:rFonts w:ascii="Times New Roman" w:hAnsi="Times New Roman" w:cs="Times New Roman"/>
                <w:sz w:val="24"/>
                <w:szCs w:val="24"/>
              </w:rPr>
              <w:lastRenderedPageBreak/>
              <w:t>достижению, общих интересов и переживаний. При организации игры педагог стремится к тому, чтобы дети могли проявить творческую активность и инициативу, помогает детям «погрузиться» в игровую ситуацию и решать возникшие вопросы самостоятельно.</w:t>
            </w:r>
          </w:p>
        </w:tc>
      </w:tr>
      <w:tr w:rsidR="004C401C" w:rsidRPr="00060CEA" w:rsidTr="00966B43">
        <w:tc>
          <w:tcPr>
            <w:tcW w:w="2405" w:type="dxa"/>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lastRenderedPageBreak/>
              <w:t>Познавательно-исследовательская</w:t>
            </w:r>
          </w:p>
        </w:tc>
        <w:tc>
          <w:tcPr>
            <w:tcW w:w="6946"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У дошкольников формируется арсенал способов познания: • наблюдение и самонаблюдение; • сенсорное обследование объектов; логические операции (сравнение, анализ, синтез, классификация, абстрагирование, сериация, конкретизация, аналогия); • простейшие измерения; экспериментирование с природными (водой, воздухом, снегом и др.) и рукотворными (магнитами, увеличительными стеклами и т.п.) объектами; просмотр обучающих фильмов или телепередач; • поиск информации в сети Интернет, в познавательной литературе и др. Организация условий для самостоятельной познавательно -исследовательской деятельности детей подразумевает работу в двух направлениях: во-первых, постоянное расширение арсенала объектов, отличающихся ярко выраженной многофункциональностью; 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 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поддерживает желание преодолевать трудности, доводить начатое дело до конца.</w:t>
            </w:r>
          </w:p>
        </w:tc>
      </w:tr>
      <w:tr w:rsidR="004C401C" w:rsidRPr="00060CEA" w:rsidTr="00966B43">
        <w:tc>
          <w:tcPr>
            <w:tcW w:w="2405" w:type="dxa"/>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 xml:space="preserve">Коммуникативная </w:t>
            </w:r>
          </w:p>
        </w:tc>
        <w:tc>
          <w:tcPr>
            <w:tcW w:w="6946"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Развитию коммуникативной деятельности (общения в процессе взаимодействия с взрослыми и сверстниками) следует уделяться особое внимание. Путь, по которому должно идти руководство развитием речи детей в целях формирования у них способности строить связанное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самого ребенка. 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сочинения самостоятельных 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разнообразные вопросы – уточняющие, наводящие, проблемные, эвристические, и др.</w:t>
            </w:r>
          </w:p>
        </w:tc>
      </w:tr>
    </w:tbl>
    <w:p w:rsidR="004C401C" w:rsidRPr="00060CEA" w:rsidRDefault="004C401C" w:rsidP="002219D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восприятии художественной литературы и фольклора и т.д.</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Педагогические условия поддержки детской инициативы в познавательном развитии</w:t>
      </w:r>
    </w:p>
    <w:tbl>
      <w:tblPr>
        <w:tblStyle w:val="a3"/>
        <w:tblW w:w="0" w:type="auto"/>
        <w:tblLook w:val="04A0" w:firstRow="1" w:lastRow="0" w:firstColumn="1" w:lastColumn="0" w:noHBand="0" w:noVBand="1"/>
      </w:tblPr>
      <w:tblGrid>
        <w:gridCol w:w="3115"/>
        <w:gridCol w:w="1557"/>
        <w:gridCol w:w="1558"/>
        <w:gridCol w:w="3115"/>
      </w:tblGrid>
      <w:tr w:rsidR="004C401C" w:rsidRPr="00060CEA" w:rsidTr="00966B43">
        <w:tc>
          <w:tcPr>
            <w:tcW w:w="4672"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Обеспечение использования</w:t>
            </w:r>
            <w:r w:rsidRPr="00060CEA">
              <w:rPr>
                <w:rFonts w:ascii="Times New Roman" w:hAnsi="Times New Roman" w:cs="Times New Roman"/>
                <w:sz w:val="24"/>
                <w:szCs w:val="24"/>
              </w:rPr>
              <w:t xml:space="preserve"> собственных, в т. ч. «ручных» </w:t>
            </w:r>
            <w:r w:rsidRPr="00060CEA">
              <w:rPr>
                <w:rFonts w:ascii="Times New Roman" w:hAnsi="Times New Roman" w:cs="Times New Roman"/>
                <w:b/>
                <w:sz w:val="24"/>
                <w:szCs w:val="24"/>
              </w:rPr>
              <w:t>действий</w:t>
            </w:r>
            <w:r w:rsidRPr="00060CEA">
              <w:rPr>
                <w:rFonts w:ascii="Times New Roman" w:hAnsi="Times New Roman" w:cs="Times New Roman"/>
                <w:sz w:val="24"/>
                <w:szCs w:val="24"/>
              </w:rPr>
              <w:t xml:space="preserve"> в познании различных количественных групп, дающих возможность накопления чувственного опыта предметно-количественного содержания.</w:t>
            </w:r>
          </w:p>
        </w:tc>
        <w:tc>
          <w:tcPr>
            <w:tcW w:w="4673"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Использование разнообразного дидактического материала</w:t>
            </w:r>
            <w:r w:rsidRPr="00060CEA">
              <w:rPr>
                <w:rFonts w:ascii="Times New Roman" w:hAnsi="Times New Roman" w:cs="Times New Roman"/>
                <w:sz w:val="24"/>
                <w:szCs w:val="24"/>
              </w:rPr>
              <w:t>, способствующего выполнению каждым ребенком действий с различными предметами, величинами</w:t>
            </w:r>
          </w:p>
        </w:tc>
      </w:tr>
      <w:tr w:rsidR="004C401C" w:rsidRPr="00060CEA" w:rsidTr="00966B43">
        <w:tc>
          <w:tcPr>
            <w:tcW w:w="4672"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Организация речевого общения детей</w:t>
            </w:r>
            <w:r w:rsidRPr="00060CEA">
              <w:rPr>
                <w:rFonts w:ascii="Times New Roman" w:hAnsi="Times New Roman" w:cs="Times New Roman"/>
                <w:sz w:val="24"/>
                <w:szCs w:val="24"/>
              </w:rPr>
              <w:t>, обеспечивающая самостоятельное использование слов, обозначающих математические понятия, явления окружающей действительности.</w:t>
            </w:r>
          </w:p>
        </w:tc>
        <w:tc>
          <w:tcPr>
            <w:tcW w:w="4673"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Организация обучения детей</w:t>
            </w:r>
            <w:r w:rsidRPr="00060CEA">
              <w:rPr>
                <w:rFonts w:ascii="Times New Roman" w:hAnsi="Times New Roman" w:cs="Times New Roman"/>
                <w:sz w:val="24"/>
                <w:szCs w:val="24"/>
              </w:rPr>
              <w:t xml:space="preserve"> предполагающая использование ими </w:t>
            </w:r>
            <w:r w:rsidRPr="00060CEA">
              <w:rPr>
                <w:rFonts w:ascii="Times New Roman" w:hAnsi="Times New Roman" w:cs="Times New Roman"/>
                <w:b/>
                <w:sz w:val="24"/>
                <w:szCs w:val="24"/>
              </w:rPr>
              <w:t>совместных действий</w:t>
            </w:r>
            <w:r w:rsidRPr="00060CEA">
              <w:rPr>
                <w:rFonts w:ascii="Times New Roman" w:hAnsi="Times New Roman" w:cs="Times New Roman"/>
                <w:sz w:val="24"/>
                <w:szCs w:val="24"/>
              </w:rPr>
              <w:t xml:space="preserve"> в освоении различных понятий. Для этого на занятиях формируются микрогруппы по 3-4 человека. Такая организация провоцирует </w:t>
            </w:r>
            <w:r w:rsidRPr="00060CEA">
              <w:rPr>
                <w:rFonts w:ascii="Times New Roman" w:hAnsi="Times New Roman" w:cs="Times New Roman"/>
                <w:b/>
                <w:sz w:val="24"/>
                <w:szCs w:val="24"/>
              </w:rPr>
              <w:t>активное речевое общение детей со  сверстниками</w:t>
            </w:r>
          </w:p>
        </w:tc>
      </w:tr>
      <w:tr w:rsidR="004C401C" w:rsidRPr="00060CEA" w:rsidTr="00966B43">
        <w:tc>
          <w:tcPr>
            <w:tcW w:w="9345" w:type="dxa"/>
            <w:gridSpan w:val="4"/>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b/>
                <w:sz w:val="24"/>
                <w:szCs w:val="24"/>
              </w:rPr>
              <w:t>Организация разнообразных форм взаимодействия</w:t>
            </w:r>
            <w:r w:rsidRPr="00060CEA">
              <w:rPr>
                <w:rFonts w:ascii="Times New Roman" w:hAnsi="Times New Roman" w:cs="Times New Roman"/>
                <w:sz w:val="24"/>
                <w:szCs w:val="24"/>
              </w:rPr>
              <w:t>: «педагог – дети», «дети – дети».</w:t>
            </w:r>
          </w:p>
        </w:tc>
      </w:tr>
      <w:tr w:rsidR="004C401C" w:rsidRPr="00060CEA" w:rsidTr="00966B43">
        <w:tc>
          <w:tcPr>
            <w:tcW w:w="3115" w:type="dxa"/>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Позиция педагога</w:t>
            </w:r>
            <w:r w:rsidRPr="00060CEA">
              <w:rPr>
                <w:rFonts w:ascii="Times New Roman" w:hAnsi="Times New Roman" w:cs="Times New Roman"/>
                <w:sz w:val="24"/>
                <w:szCs w:val="24"/>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заключается </w:t>
            </w:r>
            <w:r w:rsidRPr="00060CEA">
              <w:rPr>
                <w:rFonts w:ascii="Times New Roman" w:hAnsi="Times New Roman" w:cs="Times New Roman"/>
                <w:b/>
                <w:sz w:val="24"/>
                <w:szCs w:val="24"/>
              </w:rPr>
              <w:t>в организации ситуаций для познания детьми отношений между предметами</w:t>
            </w:r>
            <w:r w:rsidRPr="00060CEA">
              <w:rPr>
                <w:rFonts w:ascii="Times New Roman" w:hAnsi="Times New Roman" w:cs="Times New Roman"/>
                <w:sz w:val="24"/>
                <w:szCs w:val="24"/>
              </w:rPr>
              <w:t xml:space="preserve">, когда ребенок сохраняете в процессе обучения </w:t>
            </w:r>
            <w:r w:rsidRPr="00060CEA">
              <w:rPr>
                <w:rFonts w:ascii="Times New Roman" w:hAnsi="Times New Roman" w:cs="Times New Roman"/>
                <w:b/>
                <w:sz w:val="24"/>
                <w:szCs w:val="24"/>
              </w:rPr>
              <w:t>чувство комфортности и уверенности в собственных силах.</w:t>
            </w:r>
          </w:p>
        </w:tc>
        <w:tc>
          <w:tcPr>
            <w:tcW w:w="3115"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Психологическая перестройка позиции педагога</w:t>
            </w:r>
            <w:r w:rsidRPr="00060CEA">
              <w:rPr>
                <w:rFonts w:ascii="Times New Roman" w:hAnsi="Times New Roman" w:cs="Times New Roman"/>
                <w:sz w:val="24"/>
                <w:szCs w:val="24"/>
              </w:rPr>
              <w:t xml:space="preserve">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tc>
        <w:tc>
          <w:tcPr>
            <w:tcW w:w="3115" w:type="dxa"/>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Фиксация успеха</w:t>
            </w:r>
            <w:r w:rsidRPr="00060CEA">
              <w:rPr>
                <w:rFonts w:ascii="Times New Roman" w:hAnsi="Times New Roman" w:cs="Times New Roman"/>
                <w:sz w:val="24"/>
                <w:szCs w:val="24"/>
              </w:rPr>
              <w:t>,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tc>
      </w:tr>
    </w:tbl>
    <w:p w:rsidR="004C401C" w:rsidRPr="00060CEA" w:rsidRDefault="004C401C" w:rsidP="002219D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Одной из основных образовательных задач Рабочей Программы является индивидуализация образовательного процесса. Взаимосвязь индивидуальных и групповых стратегий образования - важнейшее условие реализации личностно - ориентированного подхода в дошкольном образовании. Под индивидуальной образовательной стратегией понимается система дидактических мер, обеспечивающих полноценное развитие ребенка в соответствии с его индивидуальными особенностями и социальным заказом его родителей (или их законных представителей).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Вариативность образовательных технологий, гибкость использования педагогических методов и приемов, используемых в Рабочей Программе, обеспечивают многогранность развития дошкольников с учетом их индивидуальных особенностей. Роль педагога состоит в создании условий для свободной творческой деятельности детей и </w:t>
      </w:r>
      <w:r w:rsidRPr="00060CEA">
        <w:rPr>
          <w:rFonts w:ascii="Times New Roman" w:hAnsi="Times New Roman" w:cs="Times New Roman"/>
          <w:sz w:val="24"/>
          <w:szCs w:val="24"/>
        </w:rPr>
        <w:lastRenderedPageBreak/>
        <w:t xml:space="preserve">организации образовательного процесса методом реального сотворчества (с педагогом, родителями, другими детьми) в разных формах взаимодействия.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Деятельность педагога направляется, в первую очередь, на индивидуальную помощь ребенку в планировании своей деятельности, на консультирование по применению тех или иных информационных источников и дидактических пособий. Важнее не то, что знают и умеют воспитанники группы, а как они умеют реализовывать свой личностный потенциал в соответствии с индивидуальными способностями. Педагогу отводится роль помощника, партнера по общему делу и консультанта. Он выполняет сложную задачу создания оптимальных условий для самореализации ребенка как свободной личности в «умном», гибком, комфортном образовательном пространстве. </w:t>
      </w:r>
    </w:p>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В целях обеспечения индивидуализации образовательного процесса особое внимание в Рабочей Программе уделяется: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поддержке интересов ребенка со стороны взрослых, поощрению вопросов, инициативы и самостоятельности детей в различных культурных практиках;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ознакомлению родителей с задачами индивидуального развития детей, методами, средствами и формами их реализации; согласование с родителями маршрутов индивидуального развития ребенка; учет конструктивных пожеланий родителей «во благо» ребенка. </w:t>
      </w:r>
    </w:p>
    <w:p w:rsidR="005F7957" w:rsidRPr="00060CEA" w:rsidRDefault="005F7957" w:rsidP="004C401C">
      <w:pPr>
        <w:spacing w:after="0"/>
        <w:ind w:firstLine="709"/>
        <w:jc w:val="both"/>
        <w:rPr>
          <w:rFonts w:ascii="Times New Roman" w:hAnsi="Times New Roman" w:cs="Times New Roman"/>
          <w:b/>
          <w:bCs/>
          <w:sz w:val="24"/>
          <w:szCs w:val="24"/>
        </w:rPr>
      </w:pPr>
    </w:p>
    <w:p w:rsidR="005F7957" w:rsidRPr="00060CEA" w:rsidRDefault="005F7957" w:rsidP="004C401C">
      <w:pPr>
        <w:spacing w:after="0"/>
        <w:ind w:firstLine="709"/>
        <w:jc w:val="both"/>
        <w:rPr>
          <w:rFonts w:ascii="Times New Roman" w:hAnsi="Times New Roman" w:cs="Times New Roman"/>
          <w:b/>
          <w:bCs/>
          <w:sz w:val="24"/>
          <w:szCs w:val="24"/>
        </w:rPr>
      </w:pPr>
    </w:p>
    <w:p w:rsidR="005F7957" w:rsidRPr="00060CEA" w:rsidRDefault="005F7957" w:rsidP="004C401C">
      <w:pPr>
        <w:spacing w:after="0"/>
        <w:ind w:firstLine="709"/>
        <w:jc w:val="both"/>
        <w:rPr>
          <w:rFonts w:ascii="Times New Roman" w:hAnsi="Times New Roman" w:cs="Times New Roman"/>
          <w:b/>
          <w:bCs/>
          <w:sz w:val="24"/>
          <w:szCs w:val="24"/>
        </w:rPr>
      </w:pPr>
    </w:p>
    <w:p w:rsidR="004C401C" w:rsidRPr="00060CEA" w:rsidRDefault="00A422F0"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2.2</w:t>
      </w:r>
      <w:r w:rsidR="004C401C" w:rsidRPr="00060CEA">
        <w:rPr>
          <w:rFonts w:ascii="Times New Roman" w:hAnsi="Times New Roman" w:cs="Times New Roman"/>
          <w:b/>
          <w:bCs/>
          <w:sz w:val="24"/>
          <w:szCs w:val="24"/>
        </w:rPr>
        <w:t xml:space="preserve"> 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4C401C" w:rsidRPr="00060CEA" w:rsidRDefault="004C401C" w:rsidP="004C401C">
      <w:pPr>
        <w:spacing w:after="0"/>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648"/>
        <w:gridCol w:w="2433"/>
        <w:gridCol w:w="2999"/>
        <w:gridCol w:w="2265"/>
      </w:tblGrid>
      <w:tr w:rsidR="004C401C" w:rsidRPr="00060CEA" w:rsidTr="00966B43">
        <w:tc>
          <w:tcPr>
            <w:tcW w:w="1648" w:type="dxa"/>
            <w:vMerge w:val="restart"/>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Возраст детей</w:t>
            </w:r>
          </w:p>
        </w:tc>
        <w:tc>
          <w:tcPr>
            <w:tcW w:w="2433" w:type="dxa"/>
            <w:vMerge w:val="restart"/>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Регламентируемая деятельность</w:t>
            </w:r>
          </w:p>
        </w:tc>
        <w:tc>
          <w:tcPr>
            <w:tcW w:w="5264" w:type="dxa"/>
            <w:gridSpan w:val="2"/>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Нерегламентированная деятельность, час</w:t>
            </w:r>
          </w:p>
        </w:tc>
      </w:tr>
      <w:tr w:rsidR="004C401C" w:rsidRPr="00060CEA" w:rsidTr="00966B43">
        <w:tc>
          <w:tcPr>
            <w:tcW w:w="1648" w:type="dxa"/>
            <w:vMerge/>
          </w:tcPr>
          <w:p w:rsidR="004C401C" w:rsidRPr="00060CEA" w:rsidRDefault="004C401C" w:rsidP="00966B43">
            <w:pPr>
              <w:jc w:val="center"/>
              <w:rPr>
                <w:rFonts w:ascii="Times New Roman" w:hAnsi="Times New Roman" w:cs="Times New Roman"/>
                <w:sz w:val="24"/>
                <w:szCs w:val="24"/>
              </w:rPr>
            </w:pPr>
          </w:p>
        </w:tc>
        <w:tc>
          <w:tcPr>
            <w:tcW w:w="2433" w:type="dxa"/>
            <w:vMerge/>
          </w:tcPr>
          <w:p w:rsidR="004C401C" w:rsidRPr="00060CEA" w:rsidRDefault="004C401C" w:rsidP="00966B43">
            <w:pPr>
              <w:jc w:val="center"/>
              <w:rPr>
                <w:rFonts w:ascii="Times New Roman" w:hAnsi="Times New Roman" w:cs="Times New Roman"/>
                <w:sz w:val="24"/>
                <w:szCs w:val="24"/>
              </w:rPr>
            </w:pPr>
          </w:p>
        </w:tc>
        <w:tc>
          <w:tcPr>
            <w:tcW w:w="2999"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совместная деятельность</w:t>
            </w:r>
          </w:p>
        </w:tc>
        <w:tc>
          <w:tcPr>
            <w:tcW w:w="2265"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самостоятельная деятельность</w:t>
            </w:r>
          </w:p>
        </w:tc>
      </w:tr>
      <w:tr w:rsidR="004C401C" w:rsidRPr="00060CEA" w:rsidTr="00966B43">
        <w:tc>
          <w:tcPr>
            <w:tcW w:w="164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5 – 6 лет</w:t>
            </w:r>
          </w:p>
        </w:tc>
        <w:tc>
          <w:tcPr>
            <w:tcW w:w="2433"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 3 по 20 – 25 мин</w:t>
            </w:r>
          </w:p>
        </w:tc>
        <w:tc>
          <w:tcPr>
            <w:tcW w:w="2999"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 xml:space="preserve">6 – 6,5 </w:t>
            </w:r>
          </w:p>
        </w:tc>
        <w:tc>
          <w:tcPr>
            <w:tcW w:w="2265"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 xml:space="preserve">2,5 – 3,5 </w:t>
            </w:r>
          </w:p>
        </w:tc>
      </w:tr>
    </w:tbl>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 xml:space="preserve">Формы организации непосредственно-образовательной деятельности: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для детей с 5 до 6 лет - подгрупповые, фронтальные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игровая, включая сюжетно-ролевую игру, игру с правилами и другие виды игры,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коммуникативная (общение и взаимодействие со взрослыми и сверстниками),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познавательно-исследовательская (исследования объектов окружающего мира и экспериментирования с ними),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восприятие художественной литературы и фольклора,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самообслуживание и элементарный бытовой труд (в помещении и на улице),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конструирование из разного материала, включая конструкторы, модули, бумагу, природный и иной материал,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изобразительная (рисование, лепка, аппликация),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двигательная (овладение основными движениями) формы активности ребенка. </w:t>
      </w:r>
    </w:p>
    <w:p w:rsidR="004C401C" w:rsidRPr="00060CEA" w:rsidRDefault="005F33BD" w:rsidP="005F33BD">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004C401C" w:rsidRPr="00060CEA">
        <w:rPr>
          <w:rFonts w:ascii="Times New Roman" w:hAnsi="Times New Roman" w:cs="Times New Roman"/>
          <w:b/>
          <w:bCs/>
          <w:sz w:val="24"/>
          <w:szCs w:val="24"/>
        </w:rPr>
        <w:t>СанПиН 2.4.1.3049-13 "Санитарно - эпидемиологические требования к устройству, содержанию и организации режима работы дошкольных образовательных организаций"</w:t>
      </w:r>
      <w:r w:rsidR="004C401C" w:rsidRPr="00060CEA">
        <w:rPr>
          <w:rFonts w:ascii="Times New Roman" w:hAnsi="Times New Roman" w:cs="Times New Roman"/>
          <w:sz w:val="24"/>
          <w:szCs w:val="24"/>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u w:val="single"/>
        </w:rPr>
        <w:t>Для детей в возрасте от 5 до 6 лет</w:t>
      </w:r>
      <w:r w:rsidRPr="00060CEA">
        <w:rPr>
          <w:rFonts w:ascii="Times New Roman" w:hAnsi="Times New Roman" w:cs="Times New Roman"/>
          <w:sz w:val="24"/>
          <w:szCs w:val="24"/>
        </w:rPr>
        <w:t xml:space="preserve"> непосредственно образовательная деятельность составляет не более 6 часов 15 минут в неделю (игровая, музыкальная деятельность, общение, развитие движений. Продолжительность непрерывной образовательной деятельности не более 25 минут в первую половину дня.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u w:val="single"/>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r w:rsidRPr="00060CEA">
        <w:rPr>
          <w:rFonts w:ascii="Times New Roman" w:hAnsi="Times New Roman" w:cs="Times New Roman"/>
          <w:sz w:val="24"/>
          <w:szCs w:val="24"/>
        </w:rPr>
        <w:t xml:space="preserve">: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старшей группе (дети шестого года жизни) - 6 часов 15 минут,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u w:val="single"/>
        </w:rPr>
        <w:t>Продолжительность непрерывной непосредственно образовательной деятельности</w:t>
      </w:r>
      <w:r w:rsidRPr="00060CEA">
        <w:rPr>
          <w:rFonts w:ascii="Times New Roman" w:hAnsi="Times New Roman" w:cs="Times New Roman"/>
          <w:sz w:val="24"/>
          <w:szCs w:val="24"/>
        </w:rPr>
        <w:t xml:space="preserve"> для детей 6-го года жизни - не более 25 минут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u w:val="single"/>
        </w:rPr>
        <w:t>Максимально допустимый объем образовательной нагрузки в первой половине дня</w:t>
      </w:r>
      <w:r w:rsidRPr="00060CEA">
        <w:rPr>
          <w:rFonts w:ascii="Times New Roman" w:hAnsi="Times New Roman" w:cs="Times New Roman"/>
          <w:sz w:val="24"/>
          <w:szCs w:val="24"/>
        </w:rPr>
        <w:t xml:space="preserve"> в старшей группе 45 минут.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не менее 10 минут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rsidR="005F7957"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В соответствии с Законом «Об образовании» для воспитанников ДОУ предлагаются дополнительные образовательные услуги, которые </w:t>
      </w:r>
    </w:p>
    <w:p w:rsidR="005F7957" w:rsidRPr="00060CEA" w:rsidRDefault="005F7957"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организуются в вечернее время 2-3 раза в неделю продолжительностью 25-30 минут (старший возраст)</w:t>
      </w:r>
    </w:p>
    <w:p w:rsidR="00EE5CFA" w:rsidRPr="00060CEA" w:rsidRDefault="00EE5CFA" w:rsidP="009A5E89">
      <w:pPr>
        <w:spacing w:after="0"/>
        <w:jc w:val="both"/>
        <w:rPr>
          <w:rFonts w:ascii="Times New Roman" w:hAnsi="Times New Roman" w:cs="Times New Roman"/>
          <w:b/>
          <w:bCs/>
          <w:sz w:val="24"/>
          <w:szCs w:val="24"/>
        </w:rPr>
      </w:pPr>
    </w:p>
    <w:p w:rsidR="004C401C" w:rsidRPr="00060CEA" w:rsidRDefault="00A422F0" w:rsidP="009A5E89">
      <w:pPr>
        <w:spacing w:after="0"/>
        <w:jc w:val="both"/>
        <w:rPr>
          <w:rFonts w:ascii="Times New Roman" w:hAnsi="Times New Roman" w:cs="Times New Roman"/>
          <w:b/>
          <w:bCs/>
          <w:sz w:val="24"/>
          <w:szCs w:val="24"/>
        </w:rPr>
      </w:pPr>
      <w:r w:rsidRPr="00060CEA">
        <w:rPr>
          <w:rFonts w:ascii="Times New Roman" w:hAnsi="Times New Roman" w:cs="Times New Roman"/>
          <w:b/>
          <w:bCs/>
          <w:sz w:val="24"/>
          <w:szCs w:val="24"/>
        </w:rPr>
        <w:t>2.3</w:t>
      </w:r>
      <w:r w:rsidR="004C401C" w:rsidRPr="00060CEA">
        <w:rPr>
          <w:rFonts w:ascii="Times New Roman" w:hAnsi="Times New Roman" w:cs="Times New Roman"/>
          <w:b/>
          <w:bCs/>
          <w:sz w:val="24"/>
          <w:szCs w:val="24"/>
        </w:rPr>
        <w:t xml:space="preserve"> Способы и направления поддержки детской инициативы </w:t>
      </w:r>
    </w:p>
    <w:p w:rsidR="004C401C" w:rsidRPr="00060CEA" w:rsidRDefault="004C401C" w:rsidP="009A5E89">
      <w:pPr>
        <w:pStyle w:val="a8"/>
        <w:numPr>
          <w:ilvl w:val="0"/>
          <w:numId w:val="15"/>
        </w:num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3-4 человека. Такая организация провоцирует активное речевое общение детей со сверстниками.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Организация разнообразных форм взаимодействия: «педагог - дети», «дети - дети».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i/>
          <w:iCs/>
          <w:sz w:val="24"/>
          <w:szCs w:val="24"/>
        </w:rPr>
        <w:t xml:space="preserve">Направления поддержки детской инициативы: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i/>
          <w:iCs/>
          <w:sz w:val="24"/>
          <w:szCs w:val="24"/>
        </w:rPr>
        <w:t xml:space="preserve">Условия, необходимые для создания социальной ситуации развития детей, соответствующей специфике дошкольного возраста </w:t>
      </w:r>
    </w:p>
    <w:p w:rsidR="005F7957" w:rsidRPr="00060CEA" w:rsidRDefault="005F7957" w:rsidP="004C401C">
      <w:pPr>
        <w:spacing w:after="0"/>
        <w:ind w:firstLine="709"/>
        <w:jc w:val="both"/>
        <w:rPr>
          <w:rFonts w:ascii="Times New Roman" w:hAnsi="Times New Roman" w:cs="Times New Roman"/>
          <w:sz w:val="24"/>
          <w:szCs w:val="24"/>
        </w:rPr>
      </w:pPr>
    </w:p>
    <w:p w:rsidR="005F7957" w:rsidRPr="00060CEA" w:rsidRDefault="005F7957"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Обеспечение эмоционального благополучия через: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непосредственное общение с каждым ребенком;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уважительное отношение к каждому ребенку, к его чувствам и потребностям;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поддержку индивидуальности и инициативы детей через: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условий для свободного выбора детьми деятельности, участников совместной деятельности;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условий для принятия детьми решений, выражения своих чувств и мыслей;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установление правил взаимодействия в разных ситуациях: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коммуникативных способностей детей, позволяющих разрешать конфликтные ситуации со сверстниками;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умения детей работать в группе сверстников;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условий для овладения культурными средствами деятельности;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поддержку спонтанной игры детей, ее обогащение, обеспечение игрового времени и пространства;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оценку индивидуального развития детей;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5F7957" w:rsidRPr="00060CEA" w:rsidRDefault="005F7957" w:rsidP="004C401C">
      <w:pPr>
        <w:spacing w:after="0"/>
        <w:ind w:firstLine="709"/>
        <w:jc w:val="both"/>
        <w:rPr>
          <w:rFonts w:ascii="Times New Roman" w:hAnsi="Times New Roman" w:cs="Times New Roman"/>
          <w:i/>
          <w:iCs/>
          <w:sz w:val="24"/>
          <w:szCs w:val="24"/>
        </w:rPr>
      </w:pPr>
    </w:p>
    <w:p w:rsidR="005F7957" w:rsidRPr="00060CEA" w:rsidRDefault="005F7957" w:rsidP="004C401C">
      <w:pPr>
        <w:spacing w:after="0"/>
        <w:ind w:firstLine="709"/>
        <w:jc w:val="both"/>
        <w:rPr>
          <w:rFonts w:ascii="Times New Roman" w:hAnsi="Times New Roman" w:cs="Times New Roman"/>
          <w:i/>
          <w:i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i/>
          <w:iCs/>
          <w:sz w:val="24"/>
          <w:szCs w:val="24"/>
        </w:rPr>
        <w:t xml:space="preserve">Приоритетной сферой проявления детской инициативы является продуктивная деятельность.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Для поддержки детской инициативы необходимо: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создавать условия для реализации собственных планов и замыслов каждого ребёнка;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рассказывать детям об их реальных, а также возможных в будущем достижениях;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отмечать и публично поддерживать любые успехи детей;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всемерно поощрять самостоятельность детей и расширять её сферу;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помогать ребёнку, найти способ реализации собственных поставленных целей;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способствовать стремлению научиться делать что-то и поддерживать радостное ощущение возрастающей умелости;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учитывать индивидуальные особенности детей, стремиться найти подход к застенчивым, нерешительным, конфликтным, непопулярным детям;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уважать и ценить каждого ребёнка независимо от его достижений, достоинств и недостатков;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всегда предоставлять детям возможности для реализации их замысла в творческой продуктивной деятельности.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ходе занятий и в повседневной жизни терпимо относиться к затруднениям ребёнка, позволять ему действовать в своём темпе. </w:t>
      </w:r>
    </w:p>
    <w:p w:rsidR="005F33BD" w:rsidRPr="00060CEA" w:rsidRDefault="005F33BD" w:rsidP="00EE5CFA">
      <w:pPr>
        <w:spacing w:after="0"/>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2</w:t>
      </w:r>
      <w:r w:rsidR="00A422F0" w:rsidRPr="00060CEA">
        <w:rPr>
          <w:rFonts w:ascii="Times New Roman" w:hAnsi="Times New Roman" w:cs="Times New Roman"/>
          <w:b/>
          <w:bCs/>
          <w:sz w:val="24"/>
          <w:szCs w:val="24"/>
        </w:rPr>
        <w:t>.4</w:t>
      </w:r>
      <w:r w:rsidRPr="00060CEA">
        <w:rPr>
          <w:rFonts w:ascii="Times New Roman" w:hAnsi="Times New Roman" w:cs="Times New Roman"/>
          <w:b/>
          <w:bCs/>
          <w:sz w:val="24"/>
          <w:szCs w:val="24"/>
        </w:rPr>
        <w:t xml:space="preserve"> Особенности взаимодействия с семьями воспитанников </w:t>
      </w:r>
    </w:p>
    <w:p w:rsidR="005F7957" w:rsidRPr="00060CEA" w:rsidRDefault="004C401C" w:rsidP="00657111">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4C401C" w:rsidRPr="00060CEA" w:rsidRDefault="004C401C" w:rsidP="00236585">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 целью построения эффективного взаимодействия семьи и ДОУ созданы следующие условия: </w:t>
      </w:r>
    </w:p>
    <w:p w:rsidR="004C401C" w:rsidRPr="00060CEA" w:rsidRDefault="004C401C" w:rsidP="00236585">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Социально-правовые: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Потребностно-стимулирующие: взаимодействие семьи и дошкольного образовательного учреждения строится на результатах изучения семьи. </w:t>
      </w:r>
    </w:p>
    <w:p w:rsidR="004C401C" w:rsidRPr="00060CEA" w:rsidRDefault="004C401C"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В основу совместной деятельности семьи и дошкольного учреждения заложены следующие принципы: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единый подход к процессу воспитания ребёнка;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открытость дошкольного учреждения для родителей;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взаимное доверие во взаимоотношениях педагогов и родителей;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уважение и доброжелательность друг к другу;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дифференцированный подход к каждой семье;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равно ответственность родителей и педагогов.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i/>
          <w:iCs/>
          <w:sz w:val="24"/>
          <w:szCs w:val="24"/>
        </w:rPr>
        <w:t>Система взаимодействия с родителями включает</w:t>
      </w:r>
      <w:r w:rsidRPr="00060CEA">
        <w:rPr>
          <w:rFonts w:ascii="Times New Roman" w:hAnsi="Times New Roman" w:cs="Times New Roman"/>
          <w:sz w:val="24"/>
          <w:szCs w:val="24"/>
        </w:rPr>
        <w:t xml:space="preserve">: </w:t>
      </w:r>
    </w:p>
    <w:p w:rsidR="004C401C" w:rsidRPr="00060CEA" w:rsidRDefault="004C401C" w:rsidP="009A5E89">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rsidR="004C401C" w:rsidRPr="00060CEA" w:rsidRDefault="004C401C" w:rsidP="009A5E89">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ознакомление родителей с содержанием работы ДОУ, направленной на физическое, психическое и социальное развитие ребенка; </w:t>
      </w:r>
    </w:p>
    <w:p w:rsidR="004C401C" w:rsidRPr="00060CEA" w:rsidRDefault="004C401C" w:rsidP="009A5E89">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участие в составлении планов: спортивных и культурно-массовых мероприятий, работы родительского комитета </w:t>
      </w:r>
    </w:p>
    <w:p w:rsidR="004C401C" w:rsidRPr="00060CEA" w:rsidRDefault="004C401C" w:rsidP="00236585">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целенаправленную работу, пропагандирующую общественное дошкольное воспитание в его разных формах; </w:t>
      </w:r>
    </w:p>
    <w:p w:rsidR="004C401C" w:rsidRPr="00060CEA" w:rsidRDefault="004C401C" w:rsidP="00236585">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5F33BD" w:rsidRPr="00060CEA" w:rsidRDefault="005F33BD" w:rsidP="00657111">
      <w:pPr>
        <w:spacing w:after="0" w:line="240" w:lineRule="auto"/>
        <w:jc w:val="both"/>
        <w:rPr>
          <w:rFonts w:ascii="Times New Roman" w:hAnsi="Times New Roman" w:cs="Times New Roman"/>
          <w:sz w:val="24"/>
          <w:szCs w:val="24"/>
        </w:rPr>
      </w:pPr>
    </w:p>
    <w:p w:rsidR="005F33BD" w:rsidRPr="00060CEA" w:rsidRDefault="005F33BD" w:rsidP="005F7957">
      <w:pPr>
        <w:spacing w:after="0" w:line="240" w:lineRule="auto"/>
        <w:jc w:val="both"/>
        <w:rPr>
          <w:rFonts w:ascii="Times New Roman" w:hAnsi="Times New Roman" w:cs="Times New Roman"/>
          <w:sz w:val="24"/>
          <w:szCs w:val="24"/>
        </w:rPr>
      </w:pPr>
    </w:p>
    <w:p w:rsidR="004C401C" w:rsidRPr="00060CEA" w:rsidRDefault="004C401C" w:rsidP="005F7957">
      <w:pPr>
        <w:tabs>
          <w:tab w:val="left" w:pos="6521"/>
        </w:tabs>
        <w:spacing w:after="0" w:line="240" w:lineRule="auto"/>
        <w:jc w:val="both"/>
        <w:rPr>
          <w:rFonts w:ascii="Times New Roman" w:hAnsi="Times New Roman" w:cs="Times New Roman"/>
          <w:sz w:val="24"/>
          <w:szCs w:val="24"/>
        </w:rPr>
      </w:pPr>
      <w:r w:rsidRPr="00060CEA">
        <w:rPr>
          <w:rFonts w:ascii="Times New Roman" w:hAnsi="Times New Roman" w:cs="Times New Roman"/>
          <w:b/>
          <w:bCs/>
          <w:sz w:val="24"/>
          <w:szCs w:val="24"/>
        </w:rPr>
        <w:t xml:space="preserve">Перспективный план по взаимодействию с родителями </w:t>
      </w:r>
      <w:r w:rsidRPr="00060CEA">
        <w:rPr>
          <w:rFonts w:ascii="Times New Roman" w:hAnsi="Times New Roman" w:cs="Times New Roman"/>
          <w:b/>
          <w:sz w:val="24"/>
          <w:szCs w:val="24"/>
        </w:rPr>
        <w:t>в</w:t>
      </w:r>
      <w:r w:rsidRPr="00060CEA">
        <w:rPr>
          <w:rFonts w:ascii="Times New Roman" w:hAnsi="Times New Roman" w:cs="Times New Roman"/>
          <w:b/>
          <w:bCs/>
          <w:sz w:val="24"/>
          <w:szCs w:val="24"/>
        </w:rPr>
        <w:t xml:space="preserve"> старшей группе</w:t>
      </w:r>
    </w:p>
    <w:p w:rsidR="00107622" w:rsidRPr="00060CEA" w:rsidRDefault="004C401C" w:rsidP="00B3210F">
      <w:pPr>
        <w:spacing w:after="0"/>
        <w:rPr>
          <w:rFonts w:ascii="Times New Roman" w:hAnsi="Times New Roman" w:cs="Times New Roman"/>
          <w:sz w:val="24"/>
          <w:szCs w:val="24"/>
        </w:rPr>
      </w:pPr>
      <w:r w:rsidRPr="00060CEA">
        <w:rPr>
          <w:rFonts w:ascii="Times New Roman" w:hAnsi="Times New Roman" w:cs="Times New Roman"/>
          <w:b/>
          <w:bCs/>
          <w:sz w:val="24"/>
          <w:szCs w:val="24"/>
        </w:rPr>
        <w:t xml:space="preserve">Цель: </w:t>
      </w:r>
      <w:r w:rsidRPr="00060CEA">
        <w:rPr>
          <w:rFonts w:ascii="Times New Roman" w:hAnsi="Times New Roman" w:cs="Times New Roman"/>
          <w:sz w:val="24"/>
          <w:szCs w:val="24"/>
        </w:rPr>
        <w:t>Сплочение родителей и педагогов ДОУ и создание единых установок на формирование у дошкольников ценностных ориентиров.</w:t>
      </w:r>
      <w:r w:rsidR="00107622" w:rsidRPr="00060CEA">
        <w:rPr>
          <w:rFonts w:ascii="Times New Roman" w:hAnsi="Times New Roman" w:cs="Times New Roman"/>
          <w:sz w:val="24"/>
          <w:szCs w:val="24"/>
        </w:rPr>
        <w:t xml:space="preserve">                                                                              </w:t>
      </w:r>
      <w:r w:rsidR="005F33BD" w:rsidRPr="00060CEA">
        <w:rPr>
          <w:rFonts w:ascii="Times New Roman" w:hAnsi="Times New Roman" w:cs="Times New Roman"/>
          <w:sz w:val="24"/>
          <w:szCs w:val="24"/>
        </w:rPr>
        <w:t xml:space="preserve">                             </w:t>
      </w:r>
    </w:p>
    <w:tbl>
      <w:tblPr>
        <w:tblStyle w:val="a3"/>
        <w:tblW w:w="11089" w:type="dxa"/>
        <w:tblInd w:w="-1058" w:type="dxa"/>
        <w:tblLayout w:type="fixed"/>
        <w:tblLook w:val="04A0" w:firstRow="1" w:lastRow="0" w:firstColumn="1" w:lastColumn="0" w:noHBand="0" w:noVBand="1"/>
      </w:tblPr>
      <w:tblGrid>
        <w:gridCol w:w="534"/>
        <w:gridCol w:w="3038"/>
        <w:gridCol w:w="2981"/>
        <w:gridCol w:w="1276"/>
        <w:gridCol w:w="1559"/>
        <w:gridCol w:w="1701"/>
      </w:tblGrid>
      <w:tr w:rsidR="00B3210F" w:rsidRPr="00060CEA" w:rsidTr="00411AA5">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w:t>
            </w:r>
          </w:p>
        </w:tc>
        <w:tc>
          <w:tcPr>
            <w:tcW w:w="3038"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Мероприятия</w:t>
            </w:r>
          </w:p>
        </w:tc>
        <w:tc>
          <w:tcPr>
            <w:tcW w:w="2981"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Цель</w:t>
            </w: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Сроки</w:t>
            </w:r>
          </w:p>
        </w:tc>
        <w:tc>
          <w:tcPr>
            <w:tcW w:w="1559"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Ответственные</w:t>
            </w:r>
          </w:p>
        </w:tc>
        <w:tc>
          <w:tcPr>
            <w:tcW w:w="1701"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Отметка о выполнении</w:t>
            </w:r>
          </w:p>
        </w:tc>
      </w:tr>
      <w:tr w:rsidR="00B3210F" w:rsidRPr="00060CEA" w:rsidTr="00411AA5">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1</w:t>
            </w:r>
          </w:p>
        </w:tc>
        <w:tc>
          <w:tcPr>
            <w:tcW w:w="3038"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1. Знакомство родителей с информационным стендом</w:t>
            </w:r>
          </w:p>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 xml:space="preserve"> Консультация для родителей «Что нужно знать о ребёнке 5-6 лет»</w:t>
            </w:r>
          </w:p>
          <w:p w:rsidR="00B3210F" w:rsidRPr="00060CEA" w:rsidRDefault="00B3210F" w:rsidP="00411AA5">
            <w:pPr>
              <w:jc w:val="center"/>
              <w:rPr>
                <w:rFonts w:ascii="Times New Roman" w:hAnsi="Times New Roman" w:cs="Times New Roman"/>
                <w:sz w:val="24"/>
                <w:szCs w:val="24"/>
              </w:rPr>
            </w:pPr>
          </w:p>
          <w:p w:rsidR="00B3210F" w:rsidRPr="00060CEA" w:rsidRDefault="00B3210F" w:rsidP="00411AA5">
            <w:pPr>
              <w:rPr>
                <w:rFonts w:ascii="Times New Roman" w:hAnsi="Times New Roman" w:cs="Times New Roman"/>
                <w:sz w:val="24"/>
                <w:szCs w:val="24"/>
              </w:rPr>
            </w:pPr>
          </w:p>
        </w:tc>
        <w:tc>
          <w:tcPr>
            <w:tcW w:w="2981"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Познакомить родителей с задачами на нов</w:t>
            </w:r>
            <w:r w:rsidR="00BF7BC1">
              <w:rPr>
                <w:rFonts w:ascii="Times New Roman" w:hAnsi="Times New Roman" w:cs="Times New Roman"/>
                <w:sz w:val="24"/>
                <w:szCs w:val="24"/>
              </w:rPr>
              <w:t>ый учебный год. Приобрести  конц</w:t>
            </w:r>
            <w:r w:rsidRPr="00060CEA">
              <w:rPr>
                <w:rFonts w:ascii="Times New Roman" w:hAnsi="Times New Roman" w:cs="Times New Roman"/>
                <w:sz w:val="24"/>
                <w:szCs w:val="24"/>
              </w:rPr>
              <w:t>товары.</w:t>
            </w:r>
          </w:p>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 xml:space="preserve"> Повышение педагогических знаний родителей об особенностях развития 5-6 лет.</w:t>
            </w: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сентябрь</w:t>
            </w:r>
          </w:p>
        </w:tc>
        <w:tc>
          <w:tcPr>
            <w:tcW w:w="1559" w:type="dxa"/>
          </w:tcPr>
          <w:p w:rsidR="00B3210F" w:rsidRPr="00060CEA" w:rsidRDefault="00B3210F" w:rsidP="00411AA5">
            <w:pPr>
              <w:rPr>
                <w:rFonts w:ascii="Times New Roman" w:hAnsi="Times New Roman" w:cs="Times New Roman"/>
                <w:sz w:val="24"/>
                <w:szCs w:val="24"/>
              </w:rPr>
            </w:pPr>
          </w:p>
          <w:p w:rsidR="00B3210F" w:rsidRPr="00060CEA" w:rsidRDefault="00BF7BC1" w:rsidP="00411AA5">
            <w:pPr>
              <w:jc w:val="center"/>
              <w:rPr>
                <w:rFonts w:ascii="Times New Roman" w:hAnsi="Times New Roman" w:cs="Times New Roman"/>
                <w:sz w:val="24"/>
                <w:szCs w:val="24"/>
              </w:rPr>
            </w:pPr>
            <w:r>
              <w:rPr>
                <w:rFonts w:ascii="Times New Roman" w:hAnsi="Times New Roman" w:cs="Times New Roman"/>
                <w:sz w:val="24"/>
                <w:szCs w:val="24"/>
              </w:rPr>
              <w:t>Шомбул Ч.А</w:t>
            </w:r>
            <w:r w:rsidR="00F15DD9">
              <w:rPr>
                <w:rFonts w:ascii="Times New Roman" w:hAnsi="Times New Roman" w:cs="Times New Roman"/>
                <w:sz w:val="24"/>
                <w:szCs w:val="24"/>
              </w:rPr>
              <w:t>.</w:t>
            </w:r>
          </w:p>
          <w:p w:rsidR="00B3210F" w:rsidRPr="00060CEA" w:rsidRDefault="00B3210F" w:rsidP="00411AA5">
            <w:pPr>
              <w:jc w:val="center"/>
              <w:rPr>
                <w:rFonts w:ascii="Times New Roman" w:hAnsi="Times New Roman" w:cs="Times New Roman"/>
                <w:sz w:val="24"/>
                <w:szCs w:val="24"/>
              </w:rPr>
            </w:pPr>
          </w:p>
        </w:tc>
        <w:tc>
          <w:tcPr>
            <w:tcW w:w="1701" w:type="dxa"/>
          </w:tcPr>
          <w:p w:rsidR="00B3210F" w:rsidRPr="00060CEA" w:rsidRDefault="00B3210F" w:rsidP="00411AA5">
            <w:pPr>
              <w:jc w:val="center"/>
              <w:rPr>
                <w:rFonts w:ascii="Times New Roman" w:hAnsi="Times New Roman" w:cs="Times New Roman"/>
                <w:sz w:val="24"/>
                <w:szCs w:val="24"/>
              </w:rPr>
            </w:pPr>
          </w:p>
        </w:tc>
      </w:tr>
      <w:tr w:rsidR="00B3210F" w:rsidRPr="00060CEA" w:rsidTr="00411AA5">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2</w:t>
            </w:r>
          </w:p>
        </w:tc>
        <w:tc>
          <w:tcPr>
            <w:tcW w:w="3038"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2. Выставка семейных работ «Дары Осени».</w:t>
            </w:r>
          </w:p>
        </w:tc>
        <w:tc>
          <w:tcPr>
            <w:tcW w:w="2981"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 xml:space="preserve"> Активизация творческого потенциала семей, совместной творческой работы детей и родителей.</w:t>
            </w: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сентябрь</w:t>
            </w:r>
          </w:p>
        </w:tc>
        <w:tc>
          <w:tcPr>
            <w:tcW w:w="1559" w:type="dxa"/>
          </w:tcPr>
          <w:p w:rsidR="00BF7BC1" w:rsidRPr="00060CEA" w:rsidRDefault="00BF7BC1" w:rsidP="00BF7BC1">
            <w:pPr>
              <w:jc w:val="center"/>
              <w:rPr>
                <w:rFonts w:ascii="Times New Roman" w:hAnsi="Times New Roman" w:cs="Times New Roman"/>
                <w:sz w:val="24"/>
                <w:szCs w:val="24"/>
              </w:rPr>
            </w:pPr>
            <w:r>
              <w:rPr>
                <w:rFonts w:ascii="Times New Roman" w:hAnsi="Times New Roman" w:cs="Times New Roman"/>
                <w:sz w:val="24"/>
                <w:szCs w:val="24"/>
              </w:rPr>
              <w:t>Шомбул Ч.А.</w:t>
            </w:r>
          </w:p>
          <w:p w:rsidR="00B3210F" w:rsidRPr="00060CEA" w:rsidRDefault="00B3210F" w:rsidP="00411AA5">
            <w:pPr>
              <w:rPr>
                <w:rFonts w:ascii="Times New Roman" w:hAnsi="Times New Roman" w:cs="Times New Roman"/>
                <w:sz w:val="24"/>
                <w:szCs w:val="24"/>
              </w:rPr>
            </w:pPr>
          </w:p>
        </w:tc>
        <w:tc>
          <w:tcPr>
            <w:tcW w:w="1701" w:type="dxa"/>
          </w:tcPr>
          <w:p w:rsidR="00B3210F" w:rsidRPr="00060CEA" w:rsidRDefault="00B3210F" w:rsidP="00411AA5">
            <w:pPr>
              <w:jc w:val="center"/>
              <w:rPr>
                <w:rFonts w:ascii="Times New Roman" w:hAnsi="Times New Roman" w:cs="Times New Roman"/>
                <w:sz w:val="24"/>
                <w:szCs w:val="24"/>
              </w:rPr>
            </w:pPr>
          </w:p>
        </w:tc>
      </w:tr>
      <w:tr w:rsidR="00B3210F" w:rsidRPr="00060CEA" w:rsidTr="00411AA5">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3</w:t>
            </w:r>
          </w:p>
        </w:tc>
        <w:tc>
          <w:tcPr>
            <w:tcW w:w="3038" w:type="dxa"/>
          </w:tcPr>
          <w:p w:rsidR="00B3210F" w:rsidRPr="00060CEA" w:rsidRDefault="00B3210F" w:rsidP="00411AA5">
            <w:pPr>
              <w:pStyle w:val="c5"/>
              <w:shd w:val="clear" w:color="auto" w:fill="FFFFFF"/>
              <w:spacing w:before="0" w:beforeAutospacing="0" w:after="0" w:afterAutospacing="0"/>
              <w:rPr>
                <w:color w:val="000000"/>
              </w:rPr>
            </w:pPr>
            <w:r w:rsidRPr="00060CEA">
              <w:rPr>
                <w:rStyle w:val="c2"/>
                <w:color w:val="000000"/>
              </w:rPr>
              <w:t>Организационное родительское собрание «Мы начинаем новый учебный год. Мы старшая группа».</w:t>
            </w:r>
          </w:p>
          <w:p w:rsidR="00B3210F" w:rsidRPr="00060CEA" w:rsidRDefault="00B3210F" w:rsidP="00411AA5">
            <w:pPr>
              <w:pStyle w:val="c1"/>
              <w:shd w:val="clear" w:color="auto" w:fill="FFFFFF"/>
              <w:spacing w:before="0" w:beforeAutospacing="0" w:after="0" w:afterAutospacing="0"/>
              <w:rPr>
                <w:color w:val="000000"/>
              </w:rPr>
            </w:pPr>
            <w:r w:rsidRPr="00060CEA">
              <w:rPr>
                <w:rStyle w:val="c2"/>
                <w:color w:val="000000"/>
              </w:rPr>
              <w:t>2. Анкетирование « Социальный паспорт семьи».</w:t>
            </w:r>
          </w:p>
          <w:p w:rsidR="00B3210F" w:rsidRPr="00060CEA" w:rsidRDefault="00B3210F" w:rsidP="00411AA5">
            <w:pPr>
              <w:rPr>
                <w:rFonts w:ascii="Times New Roman" w:hAnsi="Times New Roman" w:cs="Times New Roman"/>
                <w:sz w:val="24"/>
                <w:szCs w:val="24"/>
              </w:rPr>
            </w:pPr>
          </w:p>
        </w:tc>
        <w:tc>
          <w:tcPr>
            <w:tcW w:w="2981" w:type="dxa"/>
          </w:tcPr>
          <w:p w:rsidR="00B3210F" w:rsidRPr="00060CEA" w:rsidRDefault="00B3210F" w:rsidP="00411AA5">
            <w:pPr>
              <w:pStyle w:val="c5"/>
              <w:shd w:val="clear" w:color="auto" w:fill="FFFFFF"/>
              <w:spacing w:before="0" w:beforeAutospacing="0" w:after="0" w:afterAutospacing="0"/>
              <w:rPr>
                <w:color w:val="000000"/>
              </w:rPr>
            </w:pPr>
            <w:r w:rsidRPr="00060CEA">
              <w:t xml:space="preserve">Познакомить родителей с возрастными  особенностями детей 5-6 лет. </w:t>
            </w:r>
            <w:r w:rsidRPr="00060CEA">
              <w:rPr>
                <w:rStyle w:val="c9"/>
                <w:color w:val="000000"/>
                <w:shd w:val="clear" w:color="auto" w:fill="FFFFFF"/>
              </w:rPr>
              <w:t>Знакомство родителей с образовательной программой ДОУ, с планом работы на год, целями и задачи, режимом дня, сеткой занятий.</w:t>
            </w:r>
          </w:p>
          <w:p w:rsidR="00B3210F" w:rsidRPr="00060CEA" w:rsidRDefault="00B3210F" w:rsidP="00411AA5">
            <w:pPr>
              <w:pStyle w:val="c1"/>
              <w:shd w:val="clear" w:color="auto" w:fill="FFFFFF"/>
              <w:spacing w:before="0" w:beforeAutospacing="0" w:after="0" w:afterAutospacing="0"/>
              <w:rPr>
                <w:color w:val="000000"/>
              </w:rPr>
            </w:pPr>
            <w:r w:rsidRPr="00060CEA">
              <w:rPr>
                <w:rStyle w:val="c9"/>
                <w:color w:val="000000"/>
                <w:shd w:val="clear" w:color="auto" w:fill="FFFFFF"/>
              </w:rPr>
              <w:t>2. Сбор и анализ информации о социальном статусе семей воспитанников.</w:t>
            </w:r>
          </w:p>
          <w:p w:rsidR="00B3210F" w:rsidRPr="00060CEA" w:rsidRDefault="00B3210F" w:rsidP="00411AA5">
            <w:pPr>
              <w:rPr>
                <w:rFonts w:ascii="Times New Roman" w:hAnsi="Times New Roman" w:cs="Times New Roman"/>
                <w:sz w:val="24"/>
                <w:szCs w:val="24"/>
              </w:rPr>
            </w:pP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Октябрь</w:t>
            </w:r>
          </w:p>
        </w:tc>
        <w:tc>
          <w:tcPr>
            <w:tcW w:w="1559" w:type="dxa"/>
          </w:tcPr>
          <w:p w:rsidR="00BF7BC1" w:rsidRPr="00060CEA" w:rsidRDefault="00BF7BC1" w:rsidP="00BF7BC1">
            <w:pPr>
              <w:jc w:val="center"/>
              <w:rPr>
                <w:rFonts w:ascii="Times New Roman" w:hAnsi="Times New Roman" w:cs="Times New Roman"/>
                <w:sz w:val="24"/>
                <w:szCs w:val="24"/>
              </w:rPr>
            </w:pPr>
            <w:r>
              <w:rPr>
                <w:rFonts w:ascii="Times New Roman" w:hAnsi="Times New Roman" w:cs="Times New Roman"/>
                <w:sz w:val="24"/>
                <w:szCs w:val="24"/>
              </w:rPr>
              <w:t>Шомбул Ч.А.</w:t>
            </w:r>
          </w:p>
          <w:p w:rsidR="00B3210F" w:rsidRPr="00060CEA" w:rsidRDefault="00B3210F" w:rsidP="00411AA5">
            <w:pPr>
              <w:rPr>
                <w:rFonts w:ascii="Times New Roman" w:hAnsi="Times New Roman" w:cs="Times New Roman"/>
                <w:sz w:val="24"/>
                <w:szCs w:val="24"/>
              </w:rPr>
            </w:pPr>
          </w:p>
        </w:tc>
        <w:tc>
          <w:tcPr>
            <w:tcW w:w="1701" w:type="dxa"/>
          </w:tcPr>
          <w:p w:rsidR="00B3210F" w:rsidRPr="00060CEA" w:rsidRDefault="00B3210F" w:rsidP="00411AA5">
            <w:pPr>
              <w:jc w:val="center"/>
              <w:rPr>
                <w:rFonts w:ascii="Times New Roman" w:hAnsi="Times New Roman" w:cs="Times New Roman"/>
                <w:sz w:val="24"/>
                <w:szCs w:val="24"/>
              </w:rPr>
            </w:pPr>
          </w:p>
        </w:tc>
      </w:tr>
      <w:tr w:rsidR="00B3210F" w:rsidRPr="00060CEA" w:rsidTr="00411AA5">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4</w:t>
            </w:r>
          </w:p>
        </w:tc>
        <w:tc>
          <w:tcPr>
            <w:tcW w:w="3038"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4.Информационный стенд «Правила дорожного движения»</w:t>
            </w:r>
          </w:p>
        </w:tc>
        <w:tc>
          <w:tcPr>
            <w:tcW w:w="2981" w:type="dxa"/>
          </w:tcPr>
          <w:p w:rsidR="00B3210F" w:rsidRPr="00060CEA" w:rsidRDefault="00B3210F" w:rsidP="00411AA5">
            <w:pPr>
              <w:rPr>
                <w:rFonts w:ascii="Times New Roman" w:hAnsi="Times New Roman" w:cs="Times New Roman"/>
                <w:sz w:val="24"/>
                <w:szCs w:val="24"/>
              </w:rPr>
            </w:pPr>
            <w:r w:rsidRPr="00060CEA">
              <w:rPr>
                <w:rStyle w:val="c9"/>
                <w:rFonts w:ascii="Times New Roman" w:hAnsi="Times New Roman" w:cs="Times New Roman"/>
                <w:color w:val="000000"/>
                <w:sz w:val="24"/>
                <w:szCs w:val="24"/>
                <w:shd w:val="clear" w:color="auto" w:fill="FFFFFF"/>
              </w:rPr>
              <w:t>Оказание родителям методической помощи в воспитании у детей навыков безопасного поведения на улицах города.</w:t>
            </w: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Октябрь </w:t>
            </w:r>
          </w:p>
        </w:tc>
        <w:tc>
          <w:tcPr>
            <w:tcW w:w="1559" w:type="dxa"/>
          </w:tcPr>
          <w:p w:rsidR="00BF7BC1" w:rsidRPr="00060CEA" w:rsidRDefault="00BF7BC1" w:rsidP="00BF7BC1">
            <w:pPr>
              <w:jc w:val="center"/>
              <w:rPr>
                <w:rFonts w:ascii="Times New Roman" w:hAnsi="Times New Roman" w:cs="Times New Roman"/>
                <w:sz w:val="24"/>
                <w:szCs w:val="24"/>
              </w:rPr>
            </w:pPr>
            <w:r>
              <w:rPr>
                <w:rFonts w:ascii="Times New Roman" w:hAnsi="Times New Roman" w:cs="Times New Roman"/>
                <w:sz w:val="24"/>
                <w:szCs w:val="24"/>
              </w:rPr>
              <w:t>Шомбул Ч.А.</w:t>
            </w:r>
          </w:p>
          <w:p w:rsidR="00B3210F" w:rsidRPr="00060CEA" w:rsidRDefault="00B3210F" w:rsidP="00411AA5">
            <w:pPr>
              <w:rPr>
                <w:rFonts w:ascii="Times New Roman" w:hAnsi="Times New Roman" w:cs="Times New Roman"/>
                <w:sz w:val="24"/>
                <w:szCs w:val="24"/>
              </w:rPr>
            </w:pPr>
          </w:p>
        </w:tc>
        <w:tc>
          <w:tcPr>
            <w:tcW w:w="1701" w:type="dxa"/>
          </w:tcPr>
          <w:p w:rsidR="00B3210F" w:rsidRPr="00060CEA" w:rsidRDefault="00B3210F" w:rsidP="00411AA5">
            <w:pPr>
              <w:jc w:val="center"/>
              <w:rPr>
                <w:rFonts w:ascii="Times New Roman" w:hAnsi="Times New Roman" w:cs="Times New Roman"/>
                <w:sz w:val="24"/>
                <w:szCs w:val="24"/>
              </w:rPr>
            </w:pPr>
          </w:p>
        </w:tc>
      </w:tr>
      <w:tr w:rsidR="00B3210F" w:rsidRPr="00060CEA" w:rsidTr="00411AA5">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5</w:t>
            </w:r>
          </w:p>
        </w:tc>
        <w:tc>
          <w:tcPr>
            <w:tcW w:w="3038"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 xml:space="preserve">Индивидуальная беседа «Вакцинация от гриппа и </w:t>
            </w:r>
            <w:r w:rsidRPr="00060CEA">
              <w:rPr>
                <w:rFonts w:ascii="Times New Roman" w:hAnsi="Times New Roman" w:cs="Times New Roman"/>
                <w:color w:val="000000"/>
                <w:sz w:val="24"/>
                <w:szCs w:val="24"/>
                <w:shd w:val="clear" w:color="auto" w:fill="FFFFFF"/>
              </w:rPr>
              <w:lastRenderedPageBreak/>
              <w:t>ОРВИ»</w:t>
            </w:r>
          </w:p>
        </w:tc>
        <w:tc>
          <w:tcPr>
            <w:tcW w:w="2981"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lastRenderedPageBreak/>
              <w:t xml:space="preserve"> </w:t>
            </w:r>
            <w:r w:rsidRPr="00060CEA">
              <w:rPr>
                <w:rFonts w:ascii="Times New Roman" w:hAnsi="Times New Roman" w:cs="Times New Roman"/>
                <w:color w:val="000000"/>
                <w:sz w:val="24"/>
                <w:szCs w:val="24"/>
                <w:shd w:val="clear" w:color="auto" w:fill="FFFFFF"/>
              </w:rPr>
              <w:t xml:space="preserve">Предоставление родителям информация о необходимости </w:t>
            </w:r>
            <w:r w:rsidRPr="00060CEA">
              <w:rPr>
                <w:rFonts w:ascii="Times New Roman" w:hAnsi="Times New Roman" w:cs="Times New Roman"/>
                <w:color w:val="000000"/>
                <w:sz w:val="24"/>
                <w:szCs w:val="24"/>
                <w:shd w:val="clear" w:color="auto" w:fill="FFFFFF"/>
              </w:rPr>
              <w:lastRenderedPageBreak/>
              <w:t>проведения вакцинации</w:t>
            </w: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Ноябрь</w:t>
            </w:r>
          </w:p>
        </w:tc>
        <w:tc>
          <w:tcPr>
            <w:tcW w:w="1559" w:type="dxa"/>
          </w:tcPr>
          <w:p w:rsidR="00BF7BC1" w:rsidRPr="00060CEA" w:rsidRDefault="00BF7BC1" w:rsidP="00BF7BC1">
            <w:pPr>
              <w:jc w:val="center"/>
              <w:rPr>
                <w:rFonts w:ascii="Times New Roman" w:hAnsi="Times New Roman" w:cs="Times New Roman"/>
                <w:sz w:val="24"/>
                <w:szCs w:val="24"/>
              </w:rPr>
            </w:pPr>
            <w:r>
              <w:rPr>
                <w:rFonts w:ascii="Times New Roman" w:hAnsi="Times New Roman" w:cs="Times New Roman"/>
                <w:sz w:val="24"/>
                <w:szCs w:val="24"/>
              </w:rPr>
              <w:t>Шомбул Ч.А.</w:t>
            </w:r>
          </w:p>
          <w:p w:rsidR="00B3210F" w:rsidRPr="00060CEA" w:rsidRDefault="00B3210F" w:rsidP="00411AA5">
            <w:pPr>
              <w:rPr>
                <w:rFonts w:ascii="Times New Roman" w:hAnsi="Times New Roman" w:cs="Times New Roman"/>
                <w:sz w:val="24"/>
                <w:szCs w:val="24"/>
              </w:rPr>
            </w:pPr>
          </w:p>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Мед.сестра</w:t>
            </w:r>
          </w:p>
        </w:tc>
        <w:tc>
          <w:tcPr>
            <w:tcW w:w="1701" w:type="dxa"/>
          </w:tcPr>
          <w:p w:rsidR="00B3210F" w:rsidRPr="00060CEA" w:rsidRDefault="00B3210F" w:rsidP="00411AA5">
            <w:pPr>
              <w:jc w:val="center"/>
              <w:rPr>
                <w:rFonts w:ascii="Times New Roman" w:hAnsi="Times New Roman" w:cs="Times New Roman"/>
                <w:sz w:val="24"/>
                <w:szCs w:val="24"/>
              </w:rPr>
            </w:pPr>
          </w:p>
        </w:tc>
      </w:tr>
      <w:tr w:rsidR="00BF7BC1" w:rsidRPr="00060CEA" w:rsidTr="00411AA5">
        <w:tc>
          <w:tcPr>
            <w:tcW w:w="534"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6</w:t>
            </w:r>
          </w:p>
        </w:tc>
        <w:tc>
          <w:tcPr>
            <w:tcW w:w="3038"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Фото – выставка «Мама, Папа, Я – здоровая семья».</w:t>
            </w:r>
          </w:p>
        </w:tc>
        <w:tc>
          <w:tcPr>
            <w:tcW w:w="2981"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Объединение семей группы в совместной досуговой деятельности в рамках проектной деятельности.</w:t>
            </w:r>
          </w:p>
        </w:tc>
        <w:tc>
          <w:tcPr>
            <w:tcW w:w="1276"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Ноябрь </w:t>
            </w:r>
          </w:p>
        </w:tc>
        <w:tc>
          <w:tcPr>
            <w:tcW w:w="1559" w:type="dxa"/>
          </w:tcPr>
          <w:p w:rsidR="00BF7BC1" w:rsidRDefault="00BF7BC1" w:rsidP="00BF7BC1">
            <w:pPr>
              <w:jc w:val="center"/>
            </w:pPr>
            <w:r w:rsidRPr="00401707">
              <w:rPr>
                <w:rFonts w:ascii="Times New Roman" w:hAnsi="Times New Roman" w:cs="Times New Roman"/>
                <w:sz w:val="24"/>
                <w:szCs w:val="24"/>
              </w:rPr>
              <w:t>Шомбул Ч.А.</w:t>
            </w:r>
          </w:p>
        </w:tc>
        <w:tc>
          <w:tcPr>
            <w:tcW w:w="1701" w:type="dxa"/>
          </w:tcPr>
          <w:p w:rsidR="00BF7BC1" w:rsidRPr="00060CEA" w:rsidRDefault="00BF7BC1" w:rsidP="00411AA5">
            <w:pPr>
              <w:jc w:val="center"/>
              <w:rPr>
                <w:rFonts w:ascii="Times New Roman" w:hAnsi="Times New Roman" w:cs="Times New Roman"/>
                <w:sz w:val="24"/>
                <w:szCs w:val="24"/>
              </w:rPr>
            </w:pPr>
          </w:p>
        </w:tc>
      </w:tr>
      <w:tr w:rsidR="00BF7BC1" w:rsidRPr="00060CEA" w:rsidTr="00411AA5">
        <w:trPr>
          <w:trHeight w:val="235"/>
        </w:trPr>
        <w:tc>
          <w:tcPr>
            <w:tcW w:w="534"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sz w:val="24"/>
                <w:szCs w:val="24"/>
              </w:rPr>
              <w:t>7</w:t>
            </w:r>
          </w:p>
        </w:tc>
        <w:tc>
          <w:tcPr>
            <w:tcW w:w="3038"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sz w:val="24"/>
                <w:szCs w:val="24"/>
                <w:shd w:val="clear" w:color="auto" w:fill="FFFFFF"/>
              </w:rPr>
              <w:t> </w:t>
            </w:r>
            <w:r w:rsidRPr="00060CEA">
              <w:rPr>
                <w:rFonts w:ascii="Times New Roman" w:hAnsi="Times New Roman" w:cs="Times New Roman"/>
                <w:sz w:val="24"/>
                <w:szCs w:val="24"/>
              </w:rPr>
              <w:t>Украшение участка снежными постройками, гирляндами и игрушками, сделанными своими руками из бросового материала.</w:t>
            </w:r>
          </w:p>
        </w:tc>
        <w:tc>
          <w:tcPr>
            <w:tcW w:w="2981"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sz w:val="24"/>
                <w:szCs w:val="24"/>
              </w:rPr>
              <w:t>Вовлечь родителей в совместную подготовку по постройке горки, снежных скульптур и украшения участка с целью совместного творчества</w:t>
            </w:r>
          </w:p>
        </w:tc>
        <w:tc>
          <w:tcPr>
            <w:tcW w:w="1276"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Декабрь </w:t>
            </w:r>
          </w:p>
        </w:tc>
        <w:tc>
          <w:tcPr>
            <w:tcW w:w="1559" w:type="dxa"/>
          </w:tcPr>
          <w:p w:rsidR="00BF7BC1" w:rsidRDefault="00BF7BC1" w:rsidP="00BF7BC1">
            <w:pPr>
              <w:jc w:val="center"/>
            </w:pPr>
            <w:r w:rsidRPr="00401707">
              <w:rPr>
                <w:rFonts w:ascii="Times New Roman" w:hAnsi="Times New Roman" w:cs="Times New Roman"/>
                <w:sz w:val="24"/>
                <w:szCs w:val="24"/>
              </w:rPr>
              <w:t>Шомбул Ч.А.</w:t>
            </w:r>
          </w:p>
        </w:tc>
        <w:tc>
          <w:tcPr>
            <w:tcW w:w="1701" w:type="dxa"/>
          </w:tcPr>
          <w:p w:rsidR="00BF7BC1" w:rsidRPr="00060CEA" w:rsidRDefault="00BF7BC1" w:rsidP="00411AA5">
            <w:pPr>
              <w:jc w:val="center"/>
              <w:rPr>
                <w:rFonts w:ascii="Times New Roman" w:hAnsi="Times New Roman" w:cs="Times New Roman"/>
                <w:sz w:val="24"/>
                <w:szCs w:val="24"/>
              </w:rPr>
            </w:pPr>
          </w:p>
        </w:tc>
      </w:tr>
      <w:tr w:rsidR="00BF7BC1" w:rsidRPr="00060CEA" w:rsidTr="00411AA5">
        <w:tc>
          <w:tcPr>
            <w:tcW w:w="534"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8</w:t>
            </w:r>
          </w:p>
        </w:tc>
        <w:tc>
          <w:tcPr>
            <w:tcW w:w="3038"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Индивидуальная беседа «Чем заняться дома с детьми в морозную погоду»</w:t>
            </w:r>
          </w:p>
        </w:tc>
        <w:tc>
          <w:tcPr>
            <w:tcW w:w="2981"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Ознакомление родителей с разнообразием настольных игр, занятий, которые можно проводить дома.</w:t>
            </w:r>
          </w:p>
        </w:tc>
        <w:tc>
          <w:tcPr>
            <w:tcW w:w="1276"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Январь </w:t>
            </w:r>
          </w:p>
        </w:tc>
        <w:tc>
          <w:tcPr>
            <w:tcW w:w="1559" w:type="dxa"/>
          </w:tcPr>
          <w:p w:rsidR="00BF7BC1" w:rsidRDefault="00BF7BC1" w:rsidP="00BF7BC1">
            <w:pPr>
              <w:jc w:val="center"/>
            </w:pPr>
            <w:r w:rsidRPr="00401707">
              <w:rPr>
                <w:rFonts w:ascii="Times New Roman" w:hAnsi="Times New Roman" w:cs="Times New Roman"/>
                <w:sz w:val="24"/>
                <w:szCs w:val="24"/>
              </w:rPr>
              <w:t>Шомбул Ч.А.</w:t>
            </w:r>
          </w:p>
        </w:tc>
        <w:tc>
          <w:tcPr>
            <w:tcW w:w="1701" w:type="dxa"/>
          </w:tcPr>
          <w:p w:rsidR="00BF7BC1" w:rsidRPr="00060CEA" w:rsidRDefault="00BF7BC1" w:rsidP="00411AA5">
            <w:pPr>
              <w:jc w:val="center"/>
              <w:rPr>
                <w:rFonts w:ascii="Times New Roman" w:hAnsi="Times New Roman" w:cs="Times New Roman"/>
                <w:sz w:val="24"/>
                <w:szCs w:val="24"/>
              </w:rPr>
            </w:pPr>
          </w:p>
        </w:tc>
      </w:tr>
      <w:tr w:rsidR="00BF7BC1" w:rsidRPr="00060CEA" w:rsidTr="00411AA5">
        <w:trPr>
          <w:trHeight w:val="983"/>
        </w:trPr>
        <w:tc>
          <w:tcPr>
            <w:tcW w:w="534"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9 </w:t>
            </w:r>
          </w:p>
        </w:tc>
        <w:tc>
          <w:tcPr>
            <w:tcW w:w="3038"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sz w:val="24"/>
                <w:szCs w:val="24"/>
                <w:shd w:val="clear" w:color="auto" w:fill="FFFFFF"/>
              </w:rPr>
              <w:t> </w:t>
            </w:r>
            <w:r w:rsidRPr="00060CEA">
              <w:rPr>
                <w:rFonts w:ascii="Times New Roman" w:hAnsi="Times New Roman" w:cs="Times New Roman"/>
                <w:color w:val="000000"/>
                <w:sz w:val="24"/>
                <w:szCs w:val="24"/>
                <w:shd w:val="clear" w:color="auto" w:fill="FFFFFF"/>
              </w:rPr>
              <w:t>Стен – газета «С праздником, наши Защитники»</w:t>
            </w:r>
          </w:p>
        </w:tc>
        <w:tc>
          <w:tcPr>
            <w:tcW w:w="2981"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sz w:val="24"/>
                <w:szCs w:val="24"/>
                <w:shd w:val="clear" w:color="auto" w:fill="FFFFFF"/>
              </w:rPr>
              <w:t> </w:t>
            </w:r>
            <w:r w:rsidRPr="00060CEA">
              <w:rPr>
                <w:rFonts w:ascii="Times New Roman" w:hAnsi="Times New Roman" w:cs="Times New Roman"/>
                <w:sz w:val="24"/>
                <w:szCs w:val="24"/>
              </w:rPr>
              <w:t xml:space="preserve">Активизация родителей в оформлении поздравительной газеты к празднику. </w:t>
            </w:r>
          </w:p>
        </w:tc>
        <w:tc>
          <w:tcPr>
            <w:tcW w:w="1276"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Февраль </w:t>
            </w:r>
          </w:p>
        </w:tc>
        <w:tc>
          <w:tcPr>
            <w:tcW w:w="1559" w:type="dxa"/>
          </w:tcPr>
          <w:p w:rsidR="00BF7BC1" w:rsidRDefault="00BF7BC1" w:rsidP="00BF7BC1">
            <w:pPr>
              <w:jc w:val="center"/>
            </w:pPr>
            <w:r w:rsidRPr="0002124E">
              <w:rPr>
                <w:rFonts w:ascii="Times New Roman" w:hAnsi="Times New Roman" w:cs="Times New Roman"/>
                <w:sz w:val="24"/>
                <w:szCs w:val="24"/>
              </w:rPr>
              <w:t>Шомбул Ч.А.</w:t>
            </w:r>
          </w:p>
        </w:tc>
        <w:tc>
          <w:tcPr>
            <w:tcW w:w="1701" w:type="dxa"/>
          </w:tcPr>
          <w:p w:rsidR="00BF7BC1" w:rsidRPr="00060CEA" w:rsidRDefault="00BF7BC1" w:rsidP="00411AA5">
            <w:pPr>
              <w:jc w:val="center"/>
              <w:rPr>
                <w:rFonts w:ascii="Times New Roman" w:hAnsi="Times New Roman" w:cs="Times New Roman"/>
                <w:sz w:val="24"/>
                <w:szCs w:val="24"/>
              </w:rPr>
            </w:pPr>
          </w:p>
        </w:tc>
      </w:tr>
      <w:tr w:rsidR="00BF7BC1" w:rsidRPr="00060CEA" w:rsidTr="00411AA5">
        <w:trPr>
          <w:trHeight w:val="180"/>
        </w:trPr>
        <w:tc>
          <w:tcPr>
            <w:tcW w:w="534"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10</w:t>
            </w:r>
          </w:p>
        </w:tc>
        <w:tc>
          <w:tcPr>
            <w:tcW w:w="3038"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Выставка рисунков «Защитники Отечества»</w:t>
            </w:r>
          </w:p>
        </w:tc>
        <w:tc>
          <w:tcPr>
            <w:tcW w:w="2981"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sz w:val="24"/>
                <w:szCs w:val="24"/>
              </w:rPr>
              <w:t xml:space="preserve">Повышение логопедических знаний родителей для занятий с ребёнком дома. </w:t>
            </w:r>
          </w:p>
        </w:tc>
        <w:tc>
          <w:tcPr>
            <w:tcW w:w="1276"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февраль</w:t>
            </w:r>
          </w:p>
        </w:tc>
        <w:tc>
          <w:tcPr>
            <w:tcW w:w="1559" w:type="dxa"/>
          </w:tcPr>
          <w:p w:rsidR="00BF7BC1" w:rsidRDefault="00BF7BC1" w:rsidP="00BF7BC1">
            <w:pPr>
              <w:jc w:val="center"/>
            </w:pPr>
            <w:r w:rsidRPr="0002124E">
              <w:rPr>
                <w:rFonts w:ascii="Times New Roman" w:hAnsi="Times New Roman" w:cs="Times New Roman"/>
                <w:sz w:val="24"/>
                <w:szCs w:val="24"/>
              </w:rPr>
              <w:t>Шомбул Ч.А.</w:t>
            </w:r>
          </w:p>
        </w:tc>
        <w:tc>
          <w:tcPr>
            <w:tcW w:w="1701" w:type="dxa"/>
          </w:tcPr>
          <w:p w:rsidR="00BF7BC1" w:rsidRPr="00060CEA" w:rsidRDefault="00BF7BC1" w:rsidP="00411AA5">
            <w:pPr>
              <w:jc w:val="center"/>
              <w:rPr>
                <w:rFonts w:ascii="Times New Roman" w:hAnsi="Times New Roman" w:cs="Times New Roman"/>
                <w:sz w:val="24"/>
                <w:szCs w:val="24"/>
              </w:rPr>
            </w:pPr>
          </w:p>
        </w:tc>
      </w:tr>
      <w:tr w:rsidR="00BF7BC1" w:rsidRPr="00060CEA" w:rsidTr="00411AA5">
        <w:tc>
          <w:tcPr>
            <w:tcW w:w="534"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11</w:t>
            </w:r>
          </w:p>
        </w:tc>
        <w:tc>
          <w:tcPr>
            <w:tcW w:w="3038"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Фотовыставка «Мама, мамочка моя!»</w:t>
            </w:r>
          </w:p>
        </w:tc>
        <w:tc>
          <w:tcPr>
            <w:tcW w:w="2981" w:type="dxa"/>
          </w:tcPr>
          <w:p w:rsidR="00BF7BC1" w:rsidRPr="00060CEA" w:rsidRDefault="00BF7BC1" w:rsidP="00411AA5">
            <w:pPr>
              <w:rPr>
                <w:rFonts w:ascii="Times New Roman" w:hAnsi="Times New Roman" w:cs="Times New Roman"/>
                <w:sz w:val="24"/>
                <w:szCs w:val="24"/>
              </w:rPr>
            </w:pPr>
            <w:r w:rsidRPr="00060CEA">
              <w:rPr>
                <w:rFonts w:ascii="Times New Roman" w:hAnsi="Times New Roman" w:cs="Times New Roman"/>
                <w:sz w:val="24"/>
                <w:szCs w:val="24"/>
              </w:rPr>
              <w:t xml:space="preserve">Активизация совместного творчества родителей и воспитанников. </w:t>
            </w:r>
          </w:p>
        </w:tc>
        <w:tc>
          <w:tcPr>
            <w:tcW w:w="1276" w:type="dxa"/>
          </w:tcPr>
          <w:p w:rsidR="00BF7BC1" w:rsidRPr="00060CEA" w:rsidRDefault="00BF7BC1"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Март </w:t>
            </w:r>
          </w:p>
        </w:tc>
        <w:tc>
          <w:tcPr>
            <w:tcW w:w="1559" w:type="dxa"/>
          </w:tcPr>
          <w:p w:rsidR="00BF7BC1" w:rsidRDefault="00BF7BC1" w:rsidP="00BF7BC1">
            <w:pPr>
              <w:jc w:val="center"/>
            </w:pPr>
            <w:r w:rsidRPr="0002124E">
              <w:rPr>
                <w:rFonts w:ascii="Times New Roman" w:hAnsi="Times New Roman" w:cs="Times New Roman"/>
                <w:sz w:val="24"/>
                <w:szCs w:val="24"/>
              </w:rPr>
              <w:t>Шомбул Ч.А.</w:t>
            </w:r>
          </w:p>
        </w:tc>
        <w:tc>
          <w:tcPr>
            <w:tcW w:w="1701" w:type="dxa"/>
          </w:tcPr>
          <w:p w:rsidR="00BF7BC1" w:rsidRPr="00060CEA" w:rsidRDefault="00BF7BC1" w:rsidP="00411AA5">
            <w:pPr>
              <w:jc w:val="center"/>
              <w:rPr>
                <w:rFonts w:ascii="Times New Roman" w:hAnsi="Times New Roman" w:cs="Times New Roman"/>
                <w:sz w:val="24"/>
                <w:szCs w:val="24"/>
              </w:rPr>
            </w:pPr>
          </w:p>
        </w:tc>
      </w:tr>
      <w:tr w:rsidR="00B3210F" w:rsidRPr="00060CEA" w:rsidTr="00411AA5">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14</w:t>
            </w:r>
          </w:p>
        </w:tc>
        <w:tc>
          <w:tcPr>
            <w:tcW w:w="3038"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Итоговое родительское собрание «Чего мы добились, чему научились»</w:t>
            </w:r>
          </w:p>
        </w:tc>
        <w:tc>
          <w:tcPr>
            <w:tcW w:w="2981"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Информирование родителей о результатах прошедшего учебного года, решение орг. вопросов.</w:t>
            </w: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Апрель </w:t>
            </w:r>
          </w:p>
        </w:tc>
        <w:tc>
          <w:tcPr>
            <w:tcW w:w="1559" w:type="dxa"/>
          </w:tcPr>
          <w:p w:rsidR="00BF7BC1" w:rsidRDefault="00BF7BC1" w:rsidP="00BF7BC1">
            <w:pPr>
              <w:jc w:val="center"/>
              <w:rPr>
                <w:rFonts w:ascii="Times New Roman" w:hAnsi="Times New Roman" w:cs="Times New Roman"/>
                <w:sz w:val="24"/>
                <w:szCs w:val="24"/>
              </w:rPr>
            </w:pPr>
            <w:r w:rsidRPr="00401707">
              <w:rPr>
                <w:rFonts w:ascii="Times New Roman" w:hAnsi="Times New Roman" w:cs="Times New Roman"/>
                <w:sz w:val="24"/>
                <w:szCs w:val="24"/>
              </w:rPr>
              <w:t>Шомбул Ч.А.</w:t>
            </w:r>
          </w:p>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Логопед</w:t>
            </w:r>
          </w:p>
        </w:tc>
        <w:tc>
          <w:tcPr>
            <w:tcW w:w="1701" w:type="dxa"/>
          </w:tcPr>
          <w:p w:rsidR="00B3210F" w:rsidRPr="00060CEA" w:rsidRDefault="00B3210F" w:rsidP="00411AA5">
            <w:pPr>
              <w:rPr>
                <w:rFonts w:ascii="Times New Roman" w:hAnsi="Times New Roman" w:cs="Times New Roman"/>
                <w:sz w:val="24"/>
                <w:szCs w:val="24"/>
              </w:rPr>
            </w:pPr>
          </w:p>
          <w:p w:rsidR="00B3210F" w:rsidRPr="00060CEA" w:rsidRDefault="00B3210F" w:rsidP="00411AA5">
            <w:pPr>
              <w:jc w:val="center"/>
              <w:rPr>
                <w:rFonts w:ascii="Times New Roman" w:hAnsi="Times New Roman" w:cs="Times New Roman"/>
                <w:sz w:val="24"/>
                <w:szCs w:val="24"/>
              </w:rPr>
            </w:pPr>
          </w:p>
        </w:tc>
      </w:tr>
      <w:tr w:rsidR="00B3210F" w:rsidRPr="00060CEA" w:rsidTr="00411AA5">
        <w:trPr>
          <w:trHeight w:val="194"/>
        </w:trPr>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15</w:t>
            </w:r>
          </w:p>
        </w:tc>
        <w:tc>
          <w:tcPr>
            <w:tcW w:w="3038" w:type="dxa"/>
          </w:tcPr>
          <w:p w:rsidR="00B3210F" w:rsidRPr="00060CEA" w:rsidRDefault="00B3210F" w:rsidP="00411AA5">
            <w:pPr>
              <w:rPr>
                <w:rFonts w:ascii="Times New Roman" w:hAnsi="Times New Roman" w:cs="Times New Roman"/>
                <w:color w:val="000000"/>
                <w:sz w:val="24"/>
                <w:szCs w:val="24"/>
                <w:shd w:val="clear" w:color="auto" w:fill="FFFFFF"/>
              </w:rPr>
            </w:pPr>
            <w:r w:rsidRPr="00060CEA">
              <w:rPr>
                <w:rFonts w:ascii="Times New Roman" w:hAnsi="Times New Roman" w:cs="Times New Roman"/>
                <w:color w:val="000000"/>
                <w:sz w:val="24"/>
                <w:szCs w:val="24"/>
                <w:shd w:val="clear" w:color="auto" w:fill="FFFFFF"/>
              </w:rPr>
              <w:t>Консультация для родителей «Безопасность на каникулах!»</w:t>
            </w:r>
          </w:p>
        </w:tc>
        <w:tc>
          <w:tcPr>
            <w:tcW w:w="2981"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 xml:space="preserve">Инструктаж родителей по вопросу безопасности детей в летний период. </w:t>
            </w: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Май </w:t>
            </w:r>
          </w:p>
        </w:tc>
        <w:tc>
          <w:tcPr>
            <w:tcW w:w="1559" w:type="dxa"/>
          </w:tcPr>
          <w:p w:rsidR="00B3210F" w:rsidRPr="00060CEA" w:rsidRDefault="00BF7BC1" w:rsidP="00BF7BC1">
            <w:pPr>
              <w:jc w:val="center"/>
              <w:rPr>
                <w:rFonts w:ascii="Times New Roman" w:hAnsi="Times New Roman" w:cs="Times New Roman"/>
                <w:sz w:val="24"/>
                <w:szCs w:val="24"/>
              </w:rPr>
            </w:pPr>
            <w:r w:rsidRPr="00401707">
              <w:rPr>
                <w:rFonts w:ascii="Times New Roman" w:hAnsi="Times New Roman" w:cs="Times New Roman"/>
                <w:sz w:val="24"/>
                <w:szCs w:val="24"/>
              </w:rPr>
              <w:t>Шомбул Ч.А.</w:t>
            </w:r>
          </w:p>
        </w:tc>
        <w:tc>
          <w:tcPr>
            <w:tcW w:w="1701" w:type="dxa"/>
          </w:tcPr>
          <w:p w:rsidR="00B3210F" w:rsidRPr="00060CEA" w:rsidRDefault="00B3210F" w:rsidP="00411AA5">
            <w:pPr>
              <w:jc w:val="center"/>
              <w:rPr>
                <w:rFonts w:ascii="Times New Roman" w:hAnsi="Times New Roman" w:cs="Times New Roman"/>
                <w:sz w:val="24"/>
                <w:szCs w:val="24"/>
              </w:rPr>
            </w:pPr>
          </w:p>
        </w:tc>
      </w:tr>
    </w:tbl>
    <w:p w:rsidR="00107622" w:rsidRPr="00060CEA" w:rsidRDefault="00107622" w:rsidP="00B3210F">
      <w:pPr>
        <w:spacing w:after="0" w:line="240" w:lineRule="auto"/>
        <w:rPr>
          <w:rFonts w:ascii="Times New Roman" w:hAnsi="Times New Roman" w:cs="Times New Roman"/>
          <w:sz w:val="24"/>
          <w:szCs w:val="24"/>
        </w:rPr>
      </w:pPr>
    </w:p>
    <w:p w:rsidR="004C401C" w:rsidRPr="00060CEA" w:rsidRDefault="00A422F0"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2.5 </w:t>
      </w:r>
      <w:r w:rsidR="004C401C" w:rsidRPr="00060CEA">
        <w:rPr>
          <w:rFonts w:ascii="Times New Roman" w:hAnsi="Times New Roman" w:cs="Times New Roman"/>
          <w:b/>
          <w:bCs/>
          <w:sz w:val="24"/>
          <w:szCs w:val="24"/>
        </w:rPr>
        <w:t>Комплексно-тематическое планирование</w:t>
      </w:r>
    </w:p>
    <w:p w:rsidR="004C401C" w:rsidRPr="00060CEA" w:rsidRDefault="004C401C" w:rsidP="004C401C">
      <w:pPr>
        <w:spacing w:after="0"/>
        <w:ind w:firstLine="709"/>
        <w:jc w:val="both"/>
        <w:rPr>
          <w:rFonts w:ascii="Times New Roman" w:hAnsi="Times New Roman" w:cs="Times New Roman"/>
          <w:sz w:val="24"/>
          <w:szCs w:val="24"/>
        </w:rPr>
      </w:pPr>
    </w:p>
    <w:tbl>
      <w:tblPr>
        <w:tblStyle w:val="a3"/>
        <w:tblW w:w="15026" w:type="dxa"/>
        <w:tblInd w:w="-1168" w:type="dxa"/>
        <w:tblLook w:val="04A0" w:firstRow="1" w:lastRow="0" w:firstColumn="1" w:lastColumn="0" w:noHBand="0" w:noVBand="1"/>
      </w:tblPr>
      <w:tblGrid>
        <w:gridCol w:w="1418"/>
        <w:gridCol w:w="1985"/>
        <w:gridCol w:w="3260"/>
        <w:gridCol w:w="8363"/>
      </w:tblGrid>
      <w:tr w:rsidR="004C401C" w:rsidRPr="00060CEA" w:rsidTr="00BF7BC1">
        <w:tc>
          <w:tcPr>
            <w:tcW w:w="1418"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Месяц/</w:t>
            </w:r>
          </w:p>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неделя</w:t>
            </w:r>
          </w:p>
        </w:tc>
        <w:tc>
          <w:tcPr>
            <w:tcW w:w="1985"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 xml:space="preserve">Тема </w:t>
            </w:r>
          </w:p>
        </w:tc>
        <w:tc>
          <w:tcPr>
            <w:tcW w:w="3260"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Цели и задачи</w:t>
            </w:r>
          </w:p>
        </w:tc>
        <w:tc>
          <w:tcPr>
            <w:tcW w:w="8363" w:type="dxa"/>
          </w:tcPr>
          <w:p w:rsidR="004C401C" w:rsidRPr="00060CEA" w:rsidRDefault="004C401C" w:rsidP="00070529">
            <w:pPr>
              <w:rPr>
                <w:rFonts w:ascii="Times New Roman" w:hAnsi="Times New Roman" w:cs="Times New Roman"/>
                <w:b/>
                <w:sz w:val="24"/>
                <w:szCs w:val="24"/>
              </w:rPr>
            </w:pPr>
            <w:r w:rsidRPr="00060CEA">
              <w:rPr>
                <w:rFonts w:ascii="Times New Roman" w:hAnsi="Times New Roman" w:cs="Times New Roman"/>
                <w:b/>
                <w:sz w:val="24"/>
                <w:szCs w:val="24"/>
              </w:rPr>
              <w:t xml:space="preserve">Формы </w:t>
            </w: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 xml:space="preserve">Сентябрь </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День знаний. Детский сад </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Продолжать знакомить с детским садом как с ближайшим социальным окружением ребенка. Расширять представление о профессиях сотрудников детского сада (воспитатель, помощник воспитателя, музыкальный руководитель, врач, дворник)</w:t>
            </w:r>
          </w:p>
        </w:tc>
        <w:tc>
          <w:tcPr>
            <w:tcW w:w="8363" w:type="dxa"/>
          </w:tcPr>
          <w:p w:rsidR="004C401C" w:rsidRPr="00060CEA" w:rsidRDefault="00D03C81" w:rsidP="00D03C81">
            <w:pPr>
              <w:jc w:val="both"/>
              <w:rPr>
                <w:rFonts w:ascii="Times New Roman" w:hAnsi="Times New Roman" w:cs="Times New Roman"/>
                <w:sz w:val="24"/>
                <w:szCs w:val="24"/>
              </w:rPr>
            </w:pPr>
            <w:r w:rsidRPr="00060CEA">
              <w:rPr>
                <w:rFonts w:ascii="Times New Roman" w:hAnsi="Times New Roman" w:cs="Times New Roman"/>
                <w:sz w:val="24"/>
                <w:szCs w:val="24"/>
              </w:rPr>
              <w:t>Праздник «День знаний»</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D03C81" w:rsidP="00D03C81">
            <w:pPr>
              <w:jc w:val="both"/>
              <w:rPr>
                <w:rFonts w:ascii="Times New Roman" w:hAnsi="Times New Roman" w:cs="Times New Roman"/>
                <w:b/>
                <w:sz w:val="24"/>
                <w:szCs w:val="24"/>
              </w:rPr>
            </w:pPr>
            <w:r w:rsidRPr="00060CEA">
              <w:rPr>
                <w:rFonts w:ascii="Times New Roman" w:hAnsi="Times New Roman" w:cs="Times New Roman"/>
                <w:b/>
                <w:sz w:val="24"/>
                <w:szCs w:val="24"/>
              </w:rPr>
              <w:t>Осень</w:t>
            </w:r>
            <w:r w:rsidR="004C401C" w:rsidRPr="00060CEA">
              <w:rPr>
                <w:rFonts w:ascii="Times New Roman" w:hAnsi="Times New Roman" w:cs="Times New Roman"/>
                <w:b/>
                <w:sz w:val="24"/>
                <w:szCs w:val="24"/>
              </w:rPr>
              <w:t xml:space="preserve"> </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представления детей о многообразии мира растений. Учить узнавать и правильно называть ягоды.</w:t>
            </w:r>
          </w:p>
        </w:tc>
        <w:tc>
          <w:tcPr>
            <w:tcW w:w="8363" w:type="dxa"/>
          </w:tcPr>
          <w:p w:rsidR="004C401C" w:rsidRPr="00060CEA" w:rsidRDefault="00D03C81"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детских работ по лепке</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B6686B" w:rsidP="00966B43">
            <w:pPr>
              <w:pStyle w:val="Default"/>
              <w:jc w:val="both"/>
              <w:rPr>
                <w:b/>
              </w:rPr>
            </w:pPr>
            <w:r w:rsidRPr="00060CEA">
              <w:rPr>
                <w:b/>
              </w:rPr>
              <w:t>Что нам Осень принесла</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представления о мире грибов. Закрепление знаний о правилах безопасного поведения в природе</w:t>
            </w:r>
          </w:p>
        </w:tc>
        <w:tc>
          <w:tcPr>
            <w:tcW w:w="8363" w:type="dxa"/>
          </w:tcPr>
          <w:p w:rsidR="004C401C" w:rsidRPr="00060CEA" w:rsidRDefault="00D03C81"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детских работ по Аппликации</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 xml:space="preserve">4 неделя </w:t>
            </w:r>
          </w:p>
        </w:tc>
        <w:tc>
          <w:tcPr>
            <w:tcW w:w="1985" w:type="dxa"/>
          </w:tcPr>
          <w:p w:rsidR="004C401C" w:rsidRPr="00060CEA" w:rsidRDefault="00B6686B" w:rsidP="00B6686B">
            <w:pPr>
              <w:pStyle w:val="Default"/>
              <w:jc w:val="both"/>
            </w:pPr>
            <w:r w:rsidRPr="00060CEA">
              <w:rPr>
                <w:b/>
                <w:bCs/>
              </w:rPr>
              <w:t xml:space="preserve">Осень </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Научить выделять составные части, форму, цвет, материал; знать назначение игрушек. Составлять описательные рассказы по игрушкам. Развивать зрительную и слуховую память; активизировать словарь.</w:t>
            </w:r>
          </w:p>
        </w:tc>
        <w:tc>
          <w:tcPr>
            <w:tcW w:w="8363" w:type="dxa"/>
          </w:tcPr>
          <w:p w:rsidR="004C401C" w:rsidRPr="00060CEA" w:rsidRDefault="00B6686B"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детских работ по рисова</w:t>
            </w:r>
            <w:r w:rsidR="00070529">
              <w:rPr>
                <w:rFonts w:ascii="Times New Roman" w:hAnsi="Times New Roman" w:cs="Times New Roman"/>
                <w:sz w:val="24"/>
                <w:szCs w:val="24"/>
              </w:rPr>
              <w:t>н</w:t>
            </w:r>
            <w:r w:rsidRPr="00060CEA">
              <w:rPr>
                <w:rFonts w:ascii="Times New Roman" w:hAnsi="Times New Roman" w:cs="Times New Roman"/>
                <w:sz w:val="24"/>
                <w:szCs w:val="24"/>
              </w:rPr>
              <w:t>ии</w:t>
            </w: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Октябрь</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Осень. Природа. Погода.</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Уточнить признаки наступления осени в живой и неживой природе. Расширение знаний детей об осени. Формирование обобщенных представлений об осени как времени года.</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Праздник осени.</w:t>
            </w:r>
          </w:p>
          <w:p w:rsidR="004C401C" w:rsidRPr="00060CEA" w:rsidRDefault="004C401C" w:rsidP="009A5E89">
            <w:pPr>
              <w:jc w:val="both"/>
              <w:rPr>
                <w:rFonts w:ascii="Times New Roman" w:hAnsi="Times New Roman" w:cs="Times New Roman"/>
                <w:sz w:val="24"/>
                <w:szCs w:val="24"/>
              </w:rPr>
            </w:pP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Овощи</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Закрепить знания детей об овощах; учить составлять описательные рассказы; рассказать детям о пользе овощей для человека, как </w:t>
            </w:r>
            <w:r w:rsidRPr="00060CEA">
              <w:rPr>
                <w:rFonts w:ascii="Times New Roman" w:hAnsi="Times New Roman" w:cs="Times New Roman"/>
                <w:sz w:val="24"/>
                <w:szCs w:val="24"/>
              </w:rPr>
              <w:lastRenderedPageBreak/>
              <w:t>источнике витаминов. Познакомить с заготовкой овощей на зиму.</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Театрализованная игра «Огород»</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Фрукты </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и уточнить знания детей о фруктах, знать когда их заготавливают как, где хранят, что можно из них приготовить; упражнять в составлении описательных рассказов по схеме.</w:t>
            </w:r>
          </w:p>
        </w:tc>
        <w:tc>
          <w:tcPr>
            <w:tcW w:w="8363" w:type="dxa"/>
          </w:tcPr>
          <w:p w:rsidR="00070529" w:rsidRDefault="009A5E89"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Выставка работ по </w:t>
            </w:r>
            <w:r w:rsidR="004C401C" w:rsidRPr="00060CEA">
              <w:rPr>
                <w:rFonts w:ascii="Times New Roman" w:hAnsi="Times New Roman" w:cs="Times New Roman"/>
                <w:sz w:val="24"/>
                <w:szCs w:val="24"/>
              </w:rPr>
              <w:t>ри</w:t>
            </w:r>
            <w:r w:rsidRPr="00060CEA">
              <w:rPr>
                <w:rFonts w:ascii="Times New Roman" w:hAnsi="Times New Roman" w:cs="Times New Roman"/>
                <w:sz w:val="24"/>
                <w:szCs w:val="24"/>
              </w:rPr>
              <w:t>сованию</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«Верни фрукты на дерево»</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Сад. Огород </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Учить классифицировать овощи и фрукты, называть их обобщающим словом; различать овощи и фрукты по внешнему виду, запаху, вкусу, на ощупь.</w:t>
            </w:r>
          </w:p>
        </w:tc>
        <w:tc>
          <w:tcPr>
            <w:tcW w:w="8363" w:type="dxa"/>
          </w:tcPr>
          <w:p w:rsidR="004C401C" w:rsidRPr="00060CEA" w:rsidRDefault="004C401C" w:rsidP="00966B43">
            <w:pPr>
              <w:jc w:val="both"/>
              <w:rPr>
                <w:rFonts w:ascii="Times New Roman" w:hAnsi="Times New Roman" w:cs="Times New Roman"/>
                <w:sz w:val="24"/>
                <w:szCs w:val="24"/>
              </w:rPr>
            </w:pP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Дидактическое упражнение:</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«Узнай овощи и фрукты по вкусу,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запаху и на ощупь»</w:t>
            </w: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Ноябрь</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Символы России. День народного единства.</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Познакомить детей с историей России, гербом, флагом, мелодией гимна, о том, что Российская Федерация – огромная многонациональная страна</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Прослушивание мелодии гимна,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рисование российского флага</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Берегите животных!</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представления о многообразии животного мира. Закреплять знания о животных родного края. Расширять представления о взаимосвязях животных со средой обитания. Воспитывать осознанное отношение к миру природы. Дать элементарные представления о способах охраны животных. Развивать творчество, инициативу, умение работать в коллективе, в процессе создания плаката «Берегите животных»</w:t>
            </w:r>
          </w:p>
        </w:tc>
        <w:tc>
          <w:tcPr>
            <w:tcW w:w="8363" w:type="dxa"/>
          </w:tcPr>
          <w:p w:rsidR="00070529"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работ по рисовании</w:t>
            </w:r>
            <w:r w:rsidR="004C401C" w:rsidRPr="00060CEA">
              <w:rPr>
                <w:rFonts w:ascii="Times New Roman" w:hAnsi="Times New Roman" w:cs="Times New Roman"/>
                <w:sz w:val="24"/>
                <w:szCs w:val="24"/>
              </w:rPr>
              <w:t xml:space="preserve"> «Бере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гите животных»</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Обувь, одежда, головные уборы</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детей о разнообразии одежды, головных уборах и их назначении. Уточнять представления о сезонной </w:t>
            </w:r>
            <w:r w:rsidRPr="00060CEA">
              <w:rPr>
                <w:rFonts w:ascii="Times New Roman" w:hAnsi="Times New Roman" w:cs="Times New Roman"/>
                <w:sz w:val="24"/>
                <w:szCs w:val="24"/>
              </w:rPr>
              <w:lastRenderedPageBreak/>
              <w:t>обуви.</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Игровое упражнение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«Оденем Машу и Машеньку»</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Моя семья. День матери</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Закреплять представление о том, что такое семья, о некоторых родственных отношениях. Дать представление о родословной. Воспитывать заботливое, внимательное отношение к членам семьи.</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Чтение стихотворений о маме. </w:t>
            </w: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 xml:space="preserve">Декабрь </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Зима. Природа. Погода </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и обогащать знания детей об особенностях зимней природы (холода, заморозки, снегопады, сильные ветры), о деятельности людей. О безопасном поведении зимой.</w:t>
            </w:r>
          </w:p>
        </w:tc>
        <w:tc>
          <w:tcPr>
            <w:tcW w:w="8363" w:type="dxa"/>
          </w:tcPr>
          <w:p w:rsidR="004C401C" w:rsidRPr="00060CEA"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И</w:t>
            </w:r>
            <w:r w:rsidR="004C401C" w:rsidRPr="00060CEA">
              <w:rPr>
                <w:rFonts w:ascii="Times New Roman" w:hAnsi="Times New Roman" w:cs="Times New Roman"/>
                <w:sz w:val="24"/>
                <w:szCs w:val="24"/>
              </w:rPr>
              <w:t>гра-ситуация «Кому зимой хорошо».</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Как звери к зиме</w:t>
            </w:r>
          </w:p>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готовятся</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Дать представление о лесе как среде обитания диких животных. Познакомить с приспособлением разных животных к зимним условиям.</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Дидактическая игра «Кто где живет».</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Инсценировка по сказке </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«Была у зайчика избушка лубяная,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а у лисы - ледяная».</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Готовимся к Новому</w:t>
            </w:r>
          </w:p>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году</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праздничной деятельности</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Разучивание игр «Дед Мороз и дети»,</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«Не выпускай». Рисование «Наша</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нарядная елка».</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Новогодний праздник</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Привлекать к активному разнообразному участию в подготовке к празднику и его поведении.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эмоциональное отношение к предстоящему празднику, желание активно участвовать </w:t>
            </w:r>
            <w:r w:rsidRPr="00060CEA">
              <w:rPr>
                <w:rFonts w:ascii="Times New Roman" w:hAnsi="Times New Roman" w:cs="Times New Roman"/>
                <w:sz w:val="24"/>
                <w:szCs w:val="24"/>
              </w:rPr>
              <w:lastRenderedPageBreak/>
              <w:t>в его подготовке.</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Дидактическая игра</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«Назови елочное украшение»</w:t>
            </w:r>
          </w:p>
          <w:p w:rsidR="004C401C" w:rsidRPr="00060CEA" w:rsidRDefault="004C401C" w:rsidP="00966B43">
            <w:pPr>
              <w:jc w:val="both"/>
              <w:rPr>
                <w:rFonts w:ascii="Times New Roman" w:hAnsi="Times New Roman" w:cs="Times New Roman"/>
                <w:sz w:val="24"/>
                <w:szCs w:val="24"/>
              </w:rPr>
            </w:pP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 xml:space="preserve">Январь </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107622" w:rsidP="00966B43">
            <w:pPr>
              <w:jc w:val="both"/>
              <w:rPr>
                <w:rFonts w:ascii="Times New Roman" w:hAnsi="Times New Roman" w:cs="Times New Roman"/>
                <w:b/>
                <w:sz w:val="24"/>
                <w:szCs w:val="24"/>
              </w:rPr>
            </w:pPr>
            <w:r w:rsidRPr="00060CEA">
              <w:rPr>
                <w:rFonts w:ascii="Times New Roman" w:hAnsi="Times New Roman" w:cs="Times New Roman"/>
                <w:b/>
                <w:sz w:val="24"/>
                <w:szCs w:val="24"/>
              </w:rPr>
              <w:t>Новый год</w:t>
            </w:r>
          </w:p>
        </w:tc>
        <w:tc>
          <w:tcPr>
            <w:tcW w:w="3260" w:type="dxa"/>
          </w:tcPr>
          <w:p w:rsidR="004C401C" w:rsidRPr="00060CEA" w:rsidRDefault="004C401C" w:rsidP="00966B43">
            <w:pPr>
              <w:jc w:val="both"/>
              <w:rPr>
                <w:rFonts w:ascii="Times New Roman" w:hAnsi="Times New Roman" w:cs="Times New Roman"/>
                <w:sz w:val="24"/>
                <w:szCs w:val="24"/>
              </w:rPr>
            </w:pPr>
          </w:p>
        </w:tc>
        <w:tc>
          <w:tcPr>
            <w:tcW w:w="8363" w:type="dxa"/>
          </w:tcPr>
          <w:p w:rsidR="004C401C" w:rsidRPr="00060CEA" w:rsidRDefault="004C401C" w:rsidP="00966B43">
            <w:pPr>
              <w:jc w:val="both"/>
              <w:rPr>
                <w:rFonts w:ascii="Times New Roman" w:hAnsi="Times New Roman" w:cs="Times New Roman"/>
                <w:sz w:val="24"/>
                <w:szCs w:val="24"/>
              </w:rPr>
            </w:pP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 xml:space="preserve">2 неделя </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Человек. Как мы устроены</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Уточнить представление о внешнем облике человека, частях тела, лица. Закрепить знания об органах чувств, их роли. Формировать представление о строении тела. Закрепить представление о своей гендерной принадлежности</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Дидактическое упражнение</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«Закончи предложение»,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дидактическая игра «Органы чувств».</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Зимующие птицы</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Обобщить знания детей, полученные при наблюдении за птицами.</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Особенности поведения птиц во время зимовки. Развивать умение сравнивать образ жизни зимующих птиц в лесу и в городе. Воспитывать в детях сочувствие, сопереживание, желание помочь птицам выжить.</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Развлечение «Мы -друзья птиц»</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Дикие животные</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и пополнить знания о диких животных, учить находить знания в книгах. Развивать и поощрять познавательную активность, умение делать умозаключения, строить высказывания типа рассуждений</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С/р игра «Юные защитники природы»</w:t>
            </w: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Февраль</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Животные жарких и холодных стран. Зоопарк </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Выявить имеющиеся у детей знания о животных жарких стран. Углубить представления о льве, тигре, слоне, обезьянах, кенгуру. Развивать интерес к экзотическим животным, желание больше узнать о них. Воспитывать доброе и чуткое отношение к </w:t>
            </w:r>
            <w:r w:rsidRPr="00060CEA">
              <w:rPr>
                <w:rFonts w:ascii="Times New Roman" w:hAnsi="Times New Roman" w:cs="Times New Roman"/>
                <w:sz w:val="24"/>
                <w:szCs w:val="24"/>
              </w:rPr>
              <w:lastRenderedPageBreak/>
              <w:t>животным. Дать сведения о заповедниках и зоопарках. Продолжать знакомить детей с достопримечательностями родного города.</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Выявить имеющиеся у детей знания о животных холодных стран. Углубить представления о пингвине, белом медведе, тюлене, олене, песце, зайце. Развивать интерес к экзотическим животным, желание больше узнать о них. Воспитывать доброе и чуткое отношение к животным. Дать сведения о заповедниках</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Театрализованное представление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«Где обедал воробей»</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Просмотр видеофильма</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«Умка»</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Опасности вокруг нас.</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Уточнить правила обращения с опасными предметами. Познакомить с правилами пожарной безопасности. Закрепить представление о том, что для сохранения здоровья необходимо быть осторожным.</w:t>
            </w:r>
          </w:p>
        </w:tc>
        <w:tc>
          <w:tcPr>
            <w:tcW w:w="8363" w:type="dxa"/>
          </w:tcPr>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Дидактическая игра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«Что для чего нужно»,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чтение рассказа Л. Толстого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«Пожарные собаки»,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дидактическая игра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«Разрешается – запрещается».</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Совместная деятельность родителей и</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детей – опасные предметы вокруг</w:t>
            </w:r>
          </w:p>
          <w:p w:rsidR="004C401C" w:rsidRPr="00060CEA"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нас</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День защитника</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знания о родах войск, службе в армии. Рассказать о людях, прославивших нашу страну в годы войны, о том, как мы чтим их память. Воспитывать уважение к людям военных профессий</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Фото-выставка </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«Мой папа – солдат».</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Праздничный концерт.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Лепка «Пограничник с собакой».</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Широкая масленица </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Познакомить детей с традициями и праздниками русского народа. – Масленица. Дать знания о том, почему пекут блины, сжигают чучело Масленицы, о закличках, потешках, с видами устного народного творчества</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Фольклорный праздник</w:t>
            </w:r>
          </w:p>
          <w:p w:rsidR="00070529" w:rsidRDefault="00070529"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«Широкая масленица»</w:t>
            </w: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Март</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Мамин праздник</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 –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8363" w:type="dxa"/>
          </w:tcPr>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Дидактическое упражнение</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«Назови ласково».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Праздничный концерт. </w:t>
            </w:r>
          </w:p>
          <w:p w:rsidR="004C401C" w:rsidRPr="00060CEA"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Изготовление подарков для мам</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В гости к мастерам Земли русской </w:t>
            </w:r>
          </w:p>
        </w:tc>
        <w:tc>
          <w:tcPr>
            <w:tcW w:w="3260" w:type="dxa"/>
          </w:tcPr>
          <w:p w:rsidR="004C401C" w:rsidRPr="00060CEA" w:rsidRDefault="004C401C" w:rsidP="00107622">
            <w:pPr>
              <w:jc w:val="both"/>
              <w:rPr>
                <w:rFonts w:ascii="Times New Roman" w:hAnsi="Times New Roman" w:cs="Times New Roman"/>
                <w:sz w:val="24"/>
                <w:szCs w:val="24"/>
              </w:rPr>
            </w:pPr>
            <w:r w:rsidRPr="00060CEA">
              <w:rPr>
                <w:rFonts w:ascii="Times New Roman" w:hAnsi="Times New Roman" w:cs="Times New Roman"/>
                <w:sz w:val="24"/>
                <w:szCs w:val="24"/>
              </w:rPr>
              <w:t>Продолжать знакомить детей с народными традициями и обычаями, с народным дек</w:t>
            </w:r>
            <w:r w:rsidR="00107622" w:rsidRPr="00060CEA">
              <w:rPr>
                <w:rFonts w:ascii="Times New Roman" w:hAnsi="Times New Roman" w:cs="Times New Roman"/>
                <w:sz w:val="24"/>
                <w:szCs w:val="24"/>
              </w:rPr>
              <w:t>оративно-прикладным искусством.</w:t>
            </w:r>
            <w:r w:rsidRPr="00060CEA">
              <w:rPr>
                <w:rFonts w:ascii="Times New Roman" w:hAnsi="Times New Roman" w:cs="Times New Roman"/>
                <w:sz w:val="24"/>
                <w:szCs w:val="24"/>
              </w:rPr>
              <w:t>Знакомить с национальным декоративно-прикладным искусством. Рассказать о русской избе и других строениях, их внутреннем убранстве, предметах быта.</w:t>
            </w:r>
          </w:p>
        </w:tc>
        <w:tc>
          <w:tcPr>
            <w:tcW w:w="8363" w:type="dxa"/>
          </w:tcPr>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Фольклорный праздник </w:t>
            </w:r>
          </w:p>
          <w:p w:rsidR="004C401C" w:rsidRPr="00060CEA"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Выставка детского</w:t>
            </w:r>
          </w:p>
          <w:p w:rsidR="004C401C" w:rsidRPr="00060CEA" w:rsidRDefault="00070529"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Т</w:t>
            </w:r>
            <w:r w:rsidR="004C401C" w:rsidRPr="00060CEA">
              <w:rPr>
                <w:rFonts w:ascii="Times New Roman" w:hAnsi="Times New Roman" w:cs="Times New Roman"/>
                <w:sz w:val="24"/>
                <w:szCs w:val="24"/>
              </w:rPr>
              <w:t>ворчества</w:t>
            </w:r>
          </w:p>
        </w:tc>
      </w:tr>
      <w:tr w:rsidR="004C401C" w:rsidRPr="00060CEA" w:rsidTr="00BF7BC1">
        <w:trPr>
          <w:trHeight w:val="1951"/>
        </w:trPr>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p w:rsidR="004C401C" w:rsidRPr="00060CEA" w:rsidRDefault="004C401C" w:rsidP="00966B43">
            <w:pPr>
              <w:jc w:val="center"/>
              <w:rPr>
                <w:rFonts w:ascii="Times New Roman" w:hAnsi="Times New Roman" w:cs="Times New Roman"/>
                <w:sz w:val="24"/>
                <w:szCs w:val="24"/>
              </w:rPr>
            </w:pP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Как человек охраняет природу.</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Дать представление о том, как люди заботятся о природе, создают заповедники. Познакомить с красной книгой, рассказать о самых охраняемых растениях и животных региона. Воспитывать желание заботиться о природе, охранять ее.</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«Плакат о защите обитателей леса».</w:t>
            </w:r>
          </w:p>
        </w:tc>
      </w:tr>
      <w:tr w:rsidR="004C401C" w:rsidRPr="00060CEA" w:rsidTr="00BF7BC1">
        <w:trPr>
          <w:trHeight w:val="1951"/>
        </w:trPr>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Весна. Природа. Погода</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Формировать обобщенное представление о весне как о времени года, приспособленности растений и животных к изменениям в природе. Расширять знания о характерных признаках весны (прилет птиц, тает снег, трава и цветы быстрее появляются на солнечной стороне, чем в тени)</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Чтение стихотворений о весне. </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Слушание музыкальной композиции «Песня о весне». Исполнение песни «Весна». </w:t>
            </w:r>
          </w:p>
          <w:p w:rsidR="00070977"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Коллективная аппликация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«Весенний ковер».</w:t>
            </w: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Апрель</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Вода – волшебница. Вода и ее обитатели</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Дать знание о значение воды в жизни человека, растений и животных, о ее состояниях. Уточнить знания о водных обитателях. Дать знания о правилах безопасного поведения на воде. Уточнить знания о водных видах спорта и пользе водных процедур для здоровья</w:t>
            </w:r>
          </w:p>
        </w:tc>
        <w:tc>
          <w:tcPr>
            <w:tcW w:w="8363" w:type="dxa"/>
          </w:tcPr>
          <w:p w:rsidR="00070977"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Д/и «Кто живет в воде». </w:t>
            </w:r>
          </w:p>
          <w:p w:rsidR="00070977"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Д/у «Назови водные виды спорта».</w:t>
            </w:r>
          </w:p>
          <w:p w:rsidR="00070977"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Отгадывание загадок.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Подвижная игра «Морская фигура».</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Опасности вокруг нас.</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Уточнить правила обращения с опасными предметами. Познакомить с правилами пожарной безопасности. Закрепить представление о том, что для сохранения здоровья необходимо быть осторожным.</w:t>
            </w:r>
          </w:p>
        </w:tc>
        <w:tc>
          <w:tcPr>
            <w:tcW w:w="8363" w:type="dxa"/>
          </w:tcPr>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Дидактическая игра </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«Что для чего нужно»,</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чтение рассказа Л. Толстого</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«Пожарные собаки», </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дидактическая игра </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«Разрешается – запрещается».</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Совместная деятельность </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родителей и детей – опасные</w:t>
            </w:r>
          </w:p>
          <w:p w:rsidR="004C401C" w:rsidRPr="00060CEA"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предметы вокруг нас.</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 первых полётах в космос и первом космонавте</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знания детей о том, что 12 апреля – День космонавтики. Первым космонавтом был гражданин России – Юрий Гагарин. Дать знания о том, что полёт человека в космос – это плод труда многих людей: учёных конструкторов, механиков, врачей.</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Спортивное развлечение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«Готовимся к полёту»</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Лес весной. Первоцветы</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Вызвать у детей интерес к окружающему миру, формировать реалистическое представление об </w:t>
            </w:r>
            <w:r w:rsidRPr="00060CEA">
              <w:rPr>
                <w:rFonts w:ascii="Times New Roman" w:hAnsi="Times New Roman" w:cs="Times New Roman"/>
                <w:sz w:val="24"/>
                <w:szCs w:val="24"/>
              </w:rPr>
              <w:lastRenderedPageBreak/>
              <w:t>окружающей нас природе, желание стать другом природы, беречь и охранять её. Расширить представления и знания детей о весенних лесных первоцветах, об их значении в нашей жизни. Учить любоваться растущими цветами, видеть и понимать их красоту, беречь прекрасные творения природы. Объяснить детям, что сорванный цветок семян не оставляет.</w:t>
            </w:r>
          </w:p>
        </w:tc>
        <w:tc>
          <w:tcPr>
            <w:tcW w:w="8363" w:type="dxa"/>
          </w:tcPr>
          <w:p w:rsidR="00070977" w:rsidRDefault="00107622"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Выставка детских работ по </w:t>
            </w:r>
          </w:p>
          <w:p w:rsidR="004C401C" w:rsidRPr="00060CEA" w:rsidRDefault="00070977" w:rsidP="00070977">
            <w:pPr>
              <w:spacing w:after="0"/>
              <w:jc w:val="both"/>
              <w:rPr>
                <w:rFonts w:ascii="Times New Roman" w:hAnsi="Times New Roman" w:cs="Times New Roman"/>
                <w:sz w:val="24"/>
                <w:szCs w:val="24"/>
              </w:rPr>
            </w:pPr>
            <w:r>
              <w:rPr>
                <w:rFonts w:ascii="Times New Roman" w:hAnsi="Times New Roman" w:cs="Times New Roman"/>
                <w:sz w:val="24"/>
                <w:szCs w:val="24"/>
              </w:rPr>
              <w:t>а</w:t>
            </w:r>
            <w:r w:rsidR="00107622" w:rsidRPr="00060CEA">
              <w:rPr>
                <w:rFonts w:ascii="Times New Roman" w:hAnsi="Times New Roman" w:cs="Times New Roman"/>
                <w:sz w:val="24"/>
                <w:szCs w:val="24"/>
              </w:rPr>
              <w:t>ппликации</w:t>
            </w:r>
          </w:p>
        </w:tc>
      </w:tr>
      <w:tr w:rsidR="004C401C" w:rsidRPr="00060CEA" w:rsidTr="00BF7BC1">
        <w:tc>
          <w:tcPr>
            <w:tcW w:w="15026"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Май</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Этот День Победы.</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Рисование «Салют победы».</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Насекомые</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Расширить знания и представления детей об особенностях внешнего вида и жизненных проявлениях насекомых: бабочках, муравьях, пчёлах, жуках, местах их обитания. Учить анализировать, устанавливать простейшие причинно-следственные связи, делать обобщения.</w:t>
            </w:r>
          </w:p>
        </w:tc>
        <w:tc>
          <w:tcPr>
            <w:tcW w:w="8363" w:type="dxa"/>
          </w:tcPr>
          <w:p w:rsidR="00070977"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работ по аппликации</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«Наши шестиногие друзья»</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Путешествие в страну</w:t>
            </w:r>
          </w:p>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здоровейка</w:t>
            </w:r>
          </w:p>
        </w:tc>
        <w:tc>
          <w:tcPr>
            <w:tcW w:w="3260" w:type="dxa"/>
          </w:tcPr>
          <w:p w:rsidR="004C401C" w:rsidRPr="00060CEA" w:rsidRDefault="004C401C" w:rsidP="00DA5CD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Приобщить детей и их родителей к здоровому образу жизни. Развивать креативность, творческую активность детей. Формировать умение самовыражения, самопознания у воспитанников. Развивать желание у детей активно </w:t>
            </w:r>
            <w:r w:rsidRPr="00060CEA">
              <w:rPr>
                <w:rFonts w:ascii="Times New Roman" w:hAnsi="Times New Roman" w:cs="Times New Roman"/>
                <w:sz w:val="24"/>
                <w:szCs w:val="24"/>
              </w:rPr>
              <w:lastRenderedPageBreak/>
              <w:t>участвовать в жизни детского сада.</w:t>
            </w:r>
          </w:p>
          <w:p w:rsidR="004C401C" w:rsidRPr="00060CEA" w:rsidRDefault="004C401C" w:rsidP="00DA5CD7">
            <w:pPr>
              <w:spacing w:after="0"/>
              <w:jc w:val="both"/>
              <w:rPr>
                <w:rFonts w:ascii="Times New Roman" w:hAnsi="Times New Roman" w:cs="Times New Roman"/>
                <w:sz w:val="24"/>
                <w:szCs w:val="24"/>
              </w:rPr>
            </w:pPr>
            <w:r w:rsidRPr="00060CEA">
              <w:rPr>
                <w:rFonts w:ascii="Times New Roman" w:hAnsi="Times New Roman" w:cs="Times New Roman"/>
                <w:sz w:val="24"/>
                <w:szCs w:val="24"/>
              </w:rPr>
              <w:t>Воспитывать привычку и потребность в здоровом образе жизни. Вызывать интерес к спорту и туризму, физическим упражнениям.</w:t>
            </w:r>
          </w:p>
          <w:p w:rsidR="004C401C" w:rsidRPr="00060CEA" w:rsidRDefault="004C401C" w:rsidP="00DA5CD7">
            <w:pPr>
              <w:spacing w:after="0"/>
              <w:jc w:val="both"/>
              <w:rPr>
                <w:rFonts w:ascii="Times New Roman" w:hAnsi="Times New Roman" w:cs="Times New Roman"/>
                <w:sz w:val="24"/>
                <w:szCs w:val="24"/>
              </w:rPr>
            </w:pPr>
            <w:r w:rsidRPr="00060CEA">
              <w:rPr>
                <w:rFonts w:ascii="Times New Roman" w:hAnsi="Times New Roman" w:cs="Times New Roman"/>
                <w:sz w:val="24"/>
                <w:szCs w:val="24"/>
              </w:rPr>
              <w:t>Воспитывать у детей потребность быть здоровыми, не бояться лечиться.</w:t>
            </w:r>
          </w:p>
        </w:tc>
        <w:tc>
          <w:tcPr>
            <w:tcW w:w="8363" w:type="dxa"/>
          </w:tcPr>
          <w:p w:rsidR="00070977"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Спортивное развлечение на </w:t>
            </w:r>
          </w:p>
          <w:p w:rsidR="004C401C" w:rsidRPr="00060CEA"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свежем воздухе</w:t>
            </w:r>
          </w:p>
        </w:tc>
      </w:tr>
      <w:tr w:rsidR="004C401C" w:rsidRPr="00060CEA" w:rsidTr="00BF7BC1">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Лето красное. Природа расцветает</w:t>
            </w:r>
          </w:p>
        </w:tc>
        <w:tc>
          <w:tcPr>
            <w:tcW w:w="326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Формировать у детей обобщенное представление о лете как о времени года, признаках лета. Расширять и обогащать представления о влиянии тепла солнечного света на жизнь людей.</w:t>
            </w:r>
          </w:p>
        </w:tc>
        <w:tc>
          <w:tcPr>
            <w:tcW w:w="8363" w:type="dxa"/>
          </w:tcPr>
          <w:p w:rsidR="00070977" w:rsidRDefault="004C401C" w:rsidP="00107622">
            <w:pPr>
              <w:jc w:val="both"/>
              <w:rPr>
                <w:rFonts w:ascii="Times New Roman" w:hAnsi="Times New Roman" w:cs="Times New Roman"/>
                <w:sz w:val="24"/>
                <w:szCs w:val="24"/>
              </w:rPr>
            </w:pPr>
            <w:r w:rsidRPr="00060CEA">
              <w:rPr>
                <w:rFonts w:ascii="Times New Roman" w:hAnsi="Times New Roman" w:cs="Times New Roman"/>
                <w:sz w:val="24"/>
                <w:szCs w:val="24"/>
              </w:rPr>
              <w:t xml:space="preserve">Коллективное рисование </w:t>
            </w:r>
          </w:p>
          <w:p w:rsidR="004C401C" w:rsidRPr="00060CEA" w:rsidRDefault="004C401C" w:rsidP="00107622">
            <w:pPr>
              <w:jc w:val="both"/>
              <w:rPr>
                <w:rFonts w:ascii="Times New Roman" w:hAnsi="Times New Roman" w:cs="Times New Roman"/>
                <w:sz w:val="24"/>
                <w:szCs w:val="24"/>
              </w:rPr>
            </w:pPr>
            <w:r w:rsidRPr="00060CEA">
              <w:rPr>
                <w:rFonts w:ascii="Times New Roman" w:hAnsi="Times New Roman" w:cs="Times New Roman"/>
                <w:sz w:val="24"/>
                <w:szCs w:val="24"/>
              </w:rPr>
              <w:t xml:space="preserve">«Бабочки летают над лугом». </w:t>
            </w:r>
          </w:p>
        </w:tc>
      </w:tr>
    </w:tbl>
    <w:p w:rsidR="004C401C" w:rsidRPr="00060CEA" w:rsidRDefault="004C401C" w:rsidP="004C401C">
      <w:pPr>
        <w:spacing w:after="0"/>
        <w:jc w:val="center"/>
        <w:rPr>
          <w:rFonts w:ascii="Times New Roman" w:hAnsi="Times New Roman" w:cs="Times New Roman"/>
          <w:sz w:val="24"/>
          <w:szCs w:val="24"/>
        </w:rPr>
      </w:pPr>
    </w:p>
    <w:p w:rsidR="009A5E89" w:rsidRPr="00060CEA" w:rsidRDefault="009A5E89" w:rsidP="00107622">
      <w:pPr>
        <w:spacing w:after="0"/>
        <w:jc w:val="both"/>
        <w:rPr>
          <w:rFonts w:ascii="Times New Roman" w:hAnsi="Times New Roman" w:cs="Times New Roman"/>
          <w:b/>
          <w:bCs/>
          <w:sz w:val="24"/>
          <w:szCs w:val="24"/>
        </w:rPr>
      </w:pPr>
    </w:p>
    <w:tbl>
      <w:tblPr>
        <w:tblStyle w:val="a3"/>
        <w:tblpPr w:leftFromText="180" w:rightFromText="180" w:vertAnchor="text" w:horzAnchor="page" w:tblpX="1" w:tblpY="-68"/>
        <w:tblW w:w="14425" w:type="dxa"/>
        <w:tblLook w:val="04A0" w:firstRow="1" w:lastRow="0" w:firstColumn="1" w:lastColumn="0" w:noHBand="0" w:noVBand="1"/>
      </w:tblPr>
      <w:tblGrid>
        <w:gridCol w:w="2547"/>
        <w:gridCol w:w="11878"/>
      </w:tblGrid>
      <w:tr w:rsidR="009A5E89" w:rsidRPr="00060CEA" w:rsidTr="009A5E89">
        <w:tc>
          <w:tcPr>
            <w:tcW w:w="2547" w:type="dxa"/>
          </w:tcPr>
          <w:p w:rsidR="009A5E89" w:rsidRPr="00060CEA" w:rsidRDefault="009A5E89" w:rsidP="009A5E89">
            <w:pPr>
              <w:jc w:val="center"/>
              <w:rPr>
                <w:rFonts w:ascii="Times New Roman" w:hAnsi="Times New Roman" w:cs="Times New Roman"/>
                <w:b/>
                <w:sz w:val="24"/>
                <w:szCs w:val="24"/>
              </w:rPr>
            </w:pPr>
            <w:r w:rsidRPr="00060CEA">
              <w:rPr>
                <w:rFonts w:ascii="Times New Roman" w:hAnsi="Times New Roman" w:cs="Times New Roman"/>
                <w:b/>
                <w:sz w:val="24"/>
                <w:szCs w:val="24"/>
              </w:rPr>
              <w:t>Вид среды</w:t>
            </w:r>
          </w:p>
        </w:tc>
        <w:tc>
          <w:tcPr>
            <w:tcW w:w="11878" w:type="dxa"/>
          </w:tcPr>
          <w:p w:rsidR="009A5E89" w:rsidRPr="00060CEA" w:rsidRDefault="009A5E89" w:rsidP="00070977">
            <w:pPr>
              <w:rPr>
                <w:rFonts w:ascii="Times New Roman" w:hAnsi="Times New Roman" w:cs="Times New Roman"/>
                <w:b/>
                <w:sz w:val="24"/>
                <w:szCs w:val="24"/>
              </w:rPr>
            </w:pPr>
            <w:r w:rsidRPr="00060CEA">
              <w:rPr>
                <w:rFonts w:ascii="Times New Roman" w:hAnsi="Times New Roman" w:cs="Times New Roman"/>
                <w:b/>
                <w:sz w:val="24"/>
                <w:szCs w:val="24"/>
              </w:rPr>
              <w:t>Оборудование, развивающее значение</w:t>
            </w:r>
          </w:p>
        </w:tc>
      </w:tr>
      <w:tr w:rsidR="009A5E89" w:rsidRPr="00060CEA" w:rsidTr="009A5E89">
        <w:tc>
          <w:tcPr>
            <w:tcW w:w="2547" w:type="dxa"/>
            <w:vMerge w:val="restart"/>
          </w:tcPr>
          <w:p w:rsidR="009A5E89" w:rsidRPr="00060CEA" w:rsidRDefault="009A5E89" w:rsidP="009A5E89">
            <w:pPr>
              <w:jc w:val="both"/>
              <w:rPr>
                <w:rFonts w:ascii="Times New Roman" w:hAnsi="Times New Roman" w:cs="Times New Roman"/>
                <w:sz w:val="24"/>
                <w:szCs w:val="24"/>
              </w:rPr>
            </w:pPr>
            <w:r w:rsidRPr="00060CEA">
              <w:rPr>
                <w:rFonts w:ascii="Times New Roman" w:hAnsi="Times New Roman" w:cs="Times New Roman"/>
                <w:sz w:val="24"/>
                <w:szCs w:val="24"/>
              </w:rPr>
              <w:t>Развивающая игровая</w:t>
            </w:r>
          </w:p>
        </w:tc>
        <w:tc>
          <w:tcPr>
            <w:tcW w:w="11878" w:type="dxa"/>
          </w:tcPr>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Значение: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Развитие восприятия, внимания, памяти, мышления,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Систематизация знаний, развитие мыслительных процессов детей, </w:t>
            </w:r>
          </w:p>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Закрепление представлений детей об окружающем мире.</w:t>
            </w:r>
          </w:p>
        </w:tc>
      </w:tr>
      <w:tr w:rsidR="009A5E89" w:rsidRPr="00060CEA" w:rsidTr="009A5E89">
        <w:tc>
          <w:tcPr>
            <w:tcW w:w="2547" w:type="dxa"/>
            <w:vMerge/>
          </w:tcPr>
          <w:p w:rsidR="009A5E89" w:rsidRPr="00060CEA" w:rsidRDefault="009A5E89" w:rsidP="009A5E89">
            <w:pPr>
              <w:jc w:val="both"/>
              <w:rPr>
                <w:rFonts w:ascii="Times New Roman" w:hAnsi="Times New Roman" w:cs="Times New Roman"/>
                <w:sz w:val="24"/>
                <w:szCs w:val="24"/>
              </w:rPr>
            </w:pPr>
          </w:p>
        </w:tc>
        <w:tc>
          <w:tcPr>
            <w:tcW w:w="11878" w:type="dxa"/>
          </w:tcPr>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Матрешка,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Набор кубиков среднего размера,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Набор кубиков большого размера,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Дидактический набор из деревянных брусочков разных размеров, </w:t>
            </w:r>
          </w:p>
          <w:p w:rsidR="00070977"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Крупногабаритный пластмассовый конструктор из кирпичей и половинок кирпичей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с креплением, </w:t>
            </w:r>
          </w:p>
          <w:p w:rsidR="009A5E89" w:rsidRPr="00060CEA" w:rsidRDefault="009A5E89" w:rsidP="009A5E89">
            <w:pPr>
              <w:jc w:val="both"/>
              <w:rPr>
                <w:rFonts w:ascii="Times New Roman" w:hAnsi="Times New Roman" w:cs="Times New Roman"/>
                <w:sz w:val="24"/>
                <w:szCs w:val="24"/>
              </w:rPr>
            </w:pPr>
            <w:r w:rsidRPr="00060CEA">
              <w:rPr>
                <w:rFonts w:ascii="Times New Roman" w:hAnsi="Times New Roman" w:cs="Times New Roman"/>
                <w:sz w:val="24"/>
                <w:szCs w:val="24"/>
              </w:rPr>
              <w:t>Муляжи фруктов и овощей.</w:t>
            </w:r>
          </w:p>
        </w:tc>
      </w:tr>
      <w:tr w:rsidR="009A5E89" w:rsidRPr="00060CEA" w:rsidTr="009A5E89">
        <w:tc>
          <w:tcPr>
            <w:tcW w:w="2547" w:type="dxa"/>
            <w:vMerge/>
          </w:tcPr>
          <w:p w:rsidR="009A5E89" w:rsidRPr="00060CEA" w:rsidRDefault="009A5E89" w:rsidP="009A5E89">
            <w:pPr>
              <w:jc w:val="both"/>
              <w:rPr>
                <w:rFonts w:ascii="Times New Roman" w:hAnsi="Times New Roman" w:cs="Times New Roman"/>
                <w:sz w:val="24"/>
                <w:szCs w:val="24"/>
              </w:rPr>
            </w:pPr>
          </w:p>
        </w:tc>
        <w:tc>
          <w:tcPr>
            <w:tcW w:w="11878" w:type="dxa"/>
          </w:tcPr>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Фигурки животных, птиц, насекомых</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 книг для групп старшего возраста,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Куклы,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Комплекты одежды для кукол,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Коляски для кукол,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 столовой посуды для игры с куклой,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Грузовые, легковые автомобили.</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Воздушный и водный транспорт</w:t>
            </w:r>
          </w:p>
        </w:tc>
      </w:tr>
      <w:tr w:rsidR="009A5E89" w:rsidRPr="00060CEA" w:rsidTr="009A5E89">
        <w:tc>
          <w:tcPr>
            <w:tcW w:w="2547" w:type="dxa"/>
            <w:vMerge w:val="restart"/>
          </w:tcPr>
          <w:p w:rsidR="009A5E89" w:rsidRPr="00060CEA" w:rsidRDefault="009A5E89" w:rsidP="009A5E89">
            <w:pPr>
              <w:jc w:val="both"/>
              <w:rPr>
                <w:rFonts w:ascii="Times New Roman" w:hAnsi="Times New Roman" w:cs="Times New Roman"/>
                <w:sz w:val="24"/>
                <w:szCs w:val="24"/>
              </w:rPr>
            </w:pPr>
            <w:r w:rsidRPr="00060CEA">
              <w:rPr>
                <w:rFonts w:ascii="Times New Roman" w:hAnsi="Times New Roman" w:cs="Times New Roman"/>
                <w:sz w:val="24"/>
                <w:szCs w:val="24"/>
              </w:rPr>
              <w:t>Здоровьесберегающая</w:t>
            </w:r>
          </w:p>
        </w:tc>
        <w:tc>
          <w:tcPr>
            <w:tcW w:w="11878" w:type="dxa"/>
          </w:tcPr>
          <w:p w:rsidR="009A5E89" w:rsidRPr="00060CEA" w:rsidRDefault="009A5E89" w:rsidP="009A5E89">
            <w:pPr>
              <w:spacing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Значение: </w:t>
            </w:r>
          </w:p>
          <w:p w:rsidR="00070977" w:rsidRDefault="009A5E89" w:rsidP="009A5E89">
            <w:pPr>
              <w:pStyle w:val="a8"/>
              <w:numPr>
                <w:ilvl w:val="0"/>
                <w:numId w:val="10"/>
              </w:numPr>
              <w:spacing w:after="0" w:line="240" w:lineRule="auto"/>
              <w:ind w:left="0" w:firstLine="180"/>
              <w:jc w:val="both"/>
              <w:rPr>
                <w:rFonts w:ascii="Times New Roman" w:hAnsi="Times New Roman" w:cs="Times New Roman"/>
                <w:sz w:val="24"/>
                <w:szCs w:val="24"/>
              </w:rPr>
            </w:pPr>
            <w:r w:rsidRPr="00060CEA">
              <w:rPr>
                <w:rFonts w:ascii="Times New Roman" w:hAnsi="Times New Roman" w:cs="Times New Roman"/>
                <w:sz w:val="24"/>
                <w:szCs w:val="24"/>
              </w:rPr>
              <w:t xml:space="preserve">улучшение состояния здоровья и качества жизни детей в процессе </w:t>
            </w:r>
          </w:p>
          <w:p w:rsidR="009A5E89" w:rsidRPr="00060CEA"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 xml:space="preserve">учебной деятельности, пропаганда здорового образа жизни; </w:t>
            </w:r>
          </w:p>
          <w:p w:rsidR="00070977" w:rsidRDefault="009A5E89" w:rsidP="009A5E89">
            <w:pPr>
              <w:pStyle w:val="a8"/>
              <w:numPr>
                <w:ilvl w:val="0"/>
                <w:numId w:val="10"/>
              </w:numPr>
              <w:spacing w:after="0" w:line="240" w:lineRule="auto"/>
              <w:ind w:left="0" w:firstLine="180"/>
              <w:jc w:val="both"/>
              <w:rPr>
                <w:rFonts w:ascii="Times New Roman" w:hAnsi="Times New Roman" w:cs="Times New Roman"/>
                <w:sz w:val="24"/>
                <w:szCs w:val="24"/>
              </w:rPr>
            </w:pPr>
            <w:r w:rsidRPr="00060CEA">
              <w:rPr>
                <w:rFonts w:ascii="Times New Roman" w:hAnsi="Times New Roman" w:cs="Times New Roman"/>
                <w:sz w:val="24"/>
                <w:szCs w:val="24"/>
              </w:rPr>
              <w:t>создание адекватных условий для развития, обучения, оздоровления детей и</w:t>
            </w:r>
          </w:p>
          <w:p w:rsidR="009A5E89" w:rsidRPr="00060CEA"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 xml:space="preserve"> повышение двигательной активности и умственной работоспособности;  </w:t>
            </w:r>
          </w:p>
          <w:p w:rsidR="00070977" w:rsidRDefault="009A5E89" w:rsidP="009A5E89">
            <w:pPr>
              <w:pStyle w:val="a8"/>
              <w:numPr>
                <w:ilvl w:val="0"/>
                <w:numId w:val="10"/>
              </w:numPr>
              <w:spacing w:after="0" w:line="240" w:lineRule="auto"/>
              <w:ind w:left="0" w:firstLine="180"/>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положительного эмоционального настроя и снятие </w:t>
            </w:r>
          </w:p>
          <w:p w:rsidR="009A5E89" w:rsidRPr="00060CEA"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психоэмоционального напряжения.</w:t>
            </w:r>
          </w:p>
        </w:tc>
      </w:tr>
      <w:tr w:rsidR="009A5E89" w:rsidRPr="00060CEA" w:rsidTr="009A5E89">
        <w:tc>
          <w:tcPr>
            <w:tcW w:w="2547" w:type="dxa"/>
            <w:vMerge/>
          </w:tcPr>
          <w:p w:rsidR="009A5E89" w:rsidRPr="00060CEA" w:rsidRDefault="009A5E89" w:rsidP="009A5E89">
            <w:pPr>
              <w:jc w:val="both"/>
              <w:rPr>
                <w:rFonts w:ascii="Times New Roman" w:hAnsi="Times New Roman" w:cs="Times New Roman"/>
                <w:sz w:val="24"/>
                <w:szCs w:val="24"/>
              </w:rPr>
            </w:pPr>
          </w:p>
        </w:tc>
        <w:tc>
          <w:tcPr>
            <w:tcW w:w="11878" w:type="dxa"/>
          </w:tcPr>
          <w:p w:rsidR="009A5E89" w:rsidRPr="00060CEA" w:rsidRDefault="009A5E89" w:rsidP="009A5E89">
            <w:pPr>
              <w:spacing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 мячей,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Обруч пластмассовый (средний),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Коврик массажный,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Кегли,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Мячи резиновые (комплект),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Игра «Городки»</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Бадминтон</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Кольцеброс</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Скакалки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Контейнеры для хранения игрушек и материалов.</w:t>
            </w:r>
          </w:p>
        </w:tc>
      </w:tr>
      <w:tr w:rsidR="009A5E89" w:rsidRPr="00060CEA" w:rsidTr="009A5E89">
        <w:tc>
          <w:tcPr>
            <w:tcW w:w="2547" w:type="dxa"/>
            <w:vMerge w:val="restart"/>
          </w:tcPr>
          <w:p w:rsidR="009A5E89" w:rsidRPr="00060CEA" w:rsidRDefault="009A5E89" w:rsidP="009A5E89">
            <w:pPr>
              <w:jc w:val="both"/>
              <w:rPr>
                <w:rFonts w:ascii="Times New Roman" w:hAnsi="Times New Roman" w:cs="Times New Roman"/>
                <w:sz w:val="24"/>
                <w:szCs w:val="24"/>
              </w:rPr>
            </w:pPr>
            <w:r w:rsidRPr="00060CEA">
              <w:rPr>
                <w:rFonts w:ascii="Times New Roman" w:hAnsi="Times New Roman" w:cs="Times New Roman"/>
                <w:sz w:val="24"/>
                <w:szCs w:val="24"/>
              </w:rPr>
              <w:lastRenderedPageBreak/>
              <w:t>Художественно-эстетическая</w:t>
            </w:r>
          </w:p>
        </w:tc>
        <w:tc>
          <w:tcPr>
            <w:tcW w:w="11878" w:type="dxa"/>
          </w:tcPr>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w:t>
            </w:r>
          </w:p>
        </w:tc>
      </w:tr>
      <w:tr w:rsidR="009A5E89" w:rsidRPr="00060CEA" w:rsidTr="009A5E89">
        <w:tc>
          <w:tcPr>
            <w:tcW w:w="2547" w:type="dxa"/>
            <w:vMerge/>
          </w:tcPr>
          <w:p w:rsidR="009A5E89" w:rsidRPr="00060CEA" w:rsidRDefault="009A5E89" w:rsidP="009A5E89">
            <w:pPr>
              <w:jc w:val="both"/>
              <w:rPr>
                <w:rFonts w:ascii="Times New Roman" w:hAnsi="Times New Roman" w:cs="Times New Roman"/>
                <w:sz w:val="24"/>
                <w:szCs w:val="24"/>
              </w:rPr>
            </w:pPr>
          </w:p>
        </w:tc>
        <w:tc>
          <w:tcPr>
            <w:tcW w:w="11878" w:type="dxa"/>
          </w:tcPr>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 элементов костюмов для уголка ряжения, </w:t>
            </w:r>
          </w:p>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Контейнеры для хранения игрушек и материалов, </w:t>
            </w:r>
          </w:p>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Музыкальные молоточки, </w:t>
            </w:r>
          </w:p>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Барабан,</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Бубны, Значение: </w:t>
            </w:r>
          </w:p>
          <w:p w:rsidR="00070977" w:rsidRDefault="009A5E89" w:rsidP="009A5E89">
            <w:pPr>
              <w:pStyle w:val="a8"/>
              <w:numPr>
                <w:ilvl w:val="0"/>
                <w:numId w:val="10"/>
              </w:numPr>
              <w:spacing w:after="0" w:line="240" w:lineRule="auto"/>
              <w:ind w:left="-103" w:firstLine="283"/>
              <w:jc w:val="both"/>
              <w:rPr>
                <w:rFonts w:ascii="Times New Roman" w:hAnsi="Times New Roman" w:cs="Times New Roman"/>
                <w:sz w:val="24"/>
                <w:szCs w:val="24"/>
              </w:rPr>
            </w:pPr>
            <w:r w:rsidRPr="00060CEA">
              <w:rPr>
                <w:rFonts w:ascii="Times New Roman" w:hAnsi="Times New Roman" w:cs="Times New Roman"/>
                <w:sz w:val="24"/>
                <w:szCs w:val="24"/>
              </w:rPr>
              <w:t xml:space="preserve">способствует пониманию детьми прекрасного, формированию </w:t>
            </w:r>
          </w:p>
          <w:p w:rsidR="00070977"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эстетического, художественного вкуса, отношения к окружающему ми</w:t>
            </w:r>
            <w:r w:rsidR="00070977">
              <w:rPr>
                <w:rFonts w:ascii="Times New Roman" w:hAnsi="Times New Roman" w:cs="Times New Roman"/>
                <w:sz w:val="24"/>
                <w:szCs w:val="24"/>
              </w:rPr>
              <w:t>ру,</w:t>
            </w:r>
          </w:p>
          <w:p w:rsidR="00070977"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формированию художественно-творческих способностей; </w:t>
            </w:r>
          </w:p>
          <w:p w:rsidR="00070977"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Маракасы,</w:t>
            </w:r>
          </w:p>
          <w:p w:rsidR="009A5E89" w:rsidRPr="00060CEA"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Металлофон,</w:t>
            </w:r>
          </w:p>
          <w:p w:rsidR="00070977"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Елка искусственная,</w:t>
            </w:r>
          </w:p>
          <w:p w:rsidR="00070977"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Набор елочных игрушек,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Бумага для рисования,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Бумага цветная (одно- и двусторонняя),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Картон,</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Клей-карандаш,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Клей ПВА</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Стаканчики пластмассовые,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Краски,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Гуашь,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Акварельные краски,</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Кисточки беличьи,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Карандаши цветные,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Мелки восковые,</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Фломастеры,</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Шаблоны,</w:t>
            </w:r>
          </w:p>
          <w:p w:rsidR="00070977"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Ножницы,</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Пластилин,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Доска для работы с пластилином,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Фартук детский.</w:t>
            </w:r>
          </w:p>
        </w:tc>
      </w:tr>
    </w:tbl>
    <w:p w:rsidR="009A5E89" w:rsidRPr="00060CEA" w:rsidRDefault="009A5E89" w:rsidP="00107622">
      <w:pPr>
        <w:spacing w:after="0"/>
        <w:jc w:val="both"/>
        <w:rPr>
          <w:rFonts w:ascii="Times New Roman" w:hAnsi="Times New Roman" w:cs="Times New Roman"/>
          <w:b/>
          <w:bCs/>
          <w:sz w:val="24"/>
          <w:szCs w:val="24"/>
        </w:rPr>
      </w:pPr>
    </w:p>
    <w:p w:rsidR="004C401C" w:rsidRPr="00060CEA" w:rsidRDefault="00BF7BC1" w:rsidP="00107622">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C401C" w:rsidRPr="00060CEA">
        <w:rPr>
          <w:rFonts w:ascii="Times New Roman" w:hAnsi="Times New Roman" w:cs="Times New Roman"/>
          <w:b/>
          <w:bCs/>
          <w:sz w:val="24"/>
          <w:szCs w:val="24"/>
        </w:rPr>
        <w:t>III</w:t>
      </w:r>
      <w:r w:rsidR="00B2503F">
        <w:rPr>
          <w:rFonts w:ascii="Times New Roman" w:hAnsi="Times New Roman" w:cs="Times New Roman"/>
          <w:b/>
          <w:bCs/>
          <w:sz w:val="24"/>
          <w:szCs w:val="24"/>
        </w:rPr>
        <w:t>.</w:t>
      </w:r>
      <w:r w:rsidR="004C401C" w:rsidRPr="00060CEA">
        <w:rPr>
          <w:rFonts w:ascii="Times New Roman" w:hAnsi="Times New Roman" w:cs="Times New Roman"/>
          <w:b/>
          <w:bCs/>
          <w:sz w:val="24"/>
          <w:szCs w:val="24"/>
        </w:rPr>
        <w:t xml:space="preserve"> Организационный раздел</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3.1 Материально-техническое обеспечение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группе имеется все необходимое для полноценного функционирования помещения: раздевальная, игровая, туалетная, умывальная, спальная.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каждой возрастной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воспитателю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rsidR="004C401C" w:rsidRPr="00060CEA" w:rsidRDefault="004C401C" w:rsidP="009A5E89">
      <w:pPr>
        <w:spacing w:after="0" w:line="240" w:lineRule="auto"/>
        <w:jc w:val="center"/>
        <w:rPr>
          <w:rFonts w:ascii="Times New Roman" w:hAnsi="Times New Roman" w:cs="Times New Roman"/>
          <w:sz w:val="24"/>
          <w:szCs w:val="24"/>
        </w:rPr>
      </w:pPr>
      <w:r w:rsidRPr="00060CEA">
        <w:rPr>
          <w:rFonts w:ascii="Times New Roman" w:hAnsi="Times New Roman" w:cs="Times New Roman"/>
          <w:b/>
          <w:bCs/>
          <w:sz w:val="24"/>
          <w:szCs w:val="24"/>
        </w:rPr>
        <w:t>Характеристика развивающей предметно-пространственной среды</w:t>
      </w:r>
    </w:p>
    <w:p w:rsidR="004C401C" w:rsidRPr="00060CEA" w:rsidRDefault="004C401C" w:rsidP="004C401C">
      <w:pPr>
        <w:spacing w:after="0"/>
        <w:ind w:firstLine="709"/>
        <w:jc w:val="both"/>
        <w:rPr>
          <w:rFonts w:ascii="Times New Roman" w:hAnsi="Times New Roman" w:cs="Times New Roman"/>
          <w:color w:val="FF0000"/>
          <w:sz w:val="24"/>
          <w:szCs w:val="24"/>
        </w:rPr>
      </w:pPr>
    </w:p>
    <w:tbl>
      <w:tblPr>
        <w:tblStyle w:val="a3"/>
        <w:tblW w:w="14425" w:type="dxa"/>
        <w:tblLayout w:type="fixed"/>
        <w:tblLook w:val="04A0" w:firstRow="1" w:lastRow="0" w:firstColumn="1" w:lastColumn="0" w:noHBand="0" w:noVBand="1"/>
      </w:tblPr>
      <w:tblGrid>
        <w:gridCol w:w="3114"/>
        <w:gridCol w:w="11311"/>
      </w:tblGrid>
      <w:tr w:rsidR="004C401C" w:rsidRPr="00060CEA" w:rsidTr="007A7997">
        <w:trPr>
          <w:trHeight w:val="288"/>
        </w:trPr>
        <w:tc>
          <w:tcPr>
            <w:tcW w:w="3114" w:type="dxa"/>
            <w:tcBorders>
              <w:top w:val="single" w:sz="4" w:space="0" w:color="auto"/>
              <w:left w:val="single" w:sz="4" w:space="0" w:color="auto"/>
              <w:bottom w:val="single" w:sz="4" w:space="0" w:color="auto"/>
              <w:right w:val="single" w:sz="4" w:space="0" w:color="auto"/>
            </w:tcBorders>
          </w:tcPr>
          <w:p w:rsidR="004C401C" w:rsidRPr="00060CEA" w:rsidRDefault="004C401C" w:rsidP="00966B43">
            <w:pPr>
              <w:ind w:firstLine="30"/>
              <w:jc w:val="center"/>
              <w:rPr>
                <w:rFonts w:ascii="Times New Roman" w:hAnsi="Times New Roman" w:cs="Times New Roman"/>
                <w:b/>
                <w:sz w:val="24"/>
                <w:szCs w:val="24"/>
              </w:rPr>
            </w:pPr>
            <w:r w:rsidRPr="00060CEA">
              <w:rPr>
                <w:rFonts w:ascii="Times New Roman" w:hAnsi="Times New Roman" w:cs="Times New Roman"/>
                <w:b/>
                <w:sz w:val="24"/>
                <w:szCs w:val="24"/>
              </w:rPr>
              <w:t>Критерии</w:t>
            </w:r>
          </w:p>
        </w:tc>
        <w:tc>
          <w:tcPr>
            <w:tcW w:w="11311" w:type="dxa"/>
            <w:tcBorders>
              <w:top w:val="single" w:sz="4" w:space="0" w:color="auto"/>
              <w:left w:val="single" w:sz="4" w:space="0" w:color="auto"/>
              <w:bottom w:val="single" w:sz="4" w:space="0" w:color="auto"/>
              <w:right w:val="single" w:sz="4" w:space="0" w:color="auto"/>
            </w:tcBorders>
          </w:tcPr>
          <w:p w:rsidR="004C401C" w:rsidRPr="00060CEA" w:rsidRDefault="004C401C" w:rsidP="00070977">
            <w:pPr>
              <w:ind w:firstLine="30"/>
              <w:rPr>
                <w:rFonts w:ascii="Times New Roman" w:hAnsi="Times New Roman" w:cs="Times New Roman"/>
                <w:b/>
                <w:sz w:val="24"/>
                <w:szCs w:val="24"/>
              </w:rPr>
            </w:pPr>
            <w:r w:rsidRPr="00060CEA">
              <w:rPr>
                <w:rFonts w:ascii="Times New Roman" w:hAnsi="Times New Roman" w:cs="Times New Roman"/>
                <w:b/>
                <w:sz w:val="24"/>
                <w:szCs w:val="24"/>
              </w:rPr>
              <w:t>Характеристика</w:t>
            </w:r>
          </w:p>
        </w:tc>
      </w:tr>
      <w:tr w:rsidR="004C401C" w:rsidRPr="00060CEA" w:rsidTr="007A7997">
        <w:trPr>
          <w:trHeight w:val="1341"/>
        </w:trPr>
        <w:tc>
          <w:tcPr>
            <w:tcW w:w="3114" w:type="dxa"/>
            <w:vMerge w:val="restart"/>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1.Насыщенность (соответствие возрастным возможностям детей и содержанию Программы)</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1.1.Обеспечение игровой, познавательной,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исследовательской и творческой активности всех</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воспитанников, экспериментирование с доступными детям</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материалами (в том числе с песком и водой)</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1.2.Обеспечение двигательной активности, в том числе развитие</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крупной и мелкой моторики, участие в подвижных играх и</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соревнованиях</w:t>
            </w:r>
          </w:p>
        </w:tc>
      </w:tr>
      <w:tr w:rsidR="004C401C" w:rsidRPr="00060CEA" w:rsidTr="007A7997">
        <w:trPr>
          <w:trHeight w:val="587"/>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1.3.Эмоциональное благополучие детей во взаимодействии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с предметно-пространственным окружением;</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1.4.Возможность самовыражения детей</w:t>
            </w:r>
          </w:p>
        </w:tc>
      </w:tr>
      <w:tr w:rsidR="004C401C" w:rsidRPr="00060CEA" w:rsidTr="007A7997">
        <w:trPr>
          <w:trHeight w:val="1099"/>
        </w:trPr>
        <w:tc>
          <w:tcPr>
            <w:tcW w:w="3114"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2.Трансформируемость</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2.1.Возможность изменений предметно-пространственной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среды в зависимости от образовательной ситуации, в том числе от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меняющихся интересов и возможностей детей</w:t>
            </w:r>
          </w:p>
        </w:tc>
      </w:tr>
      <w:tr w:rsidR="004C401C" w:rsidRPr="00060CEA" w:rsidTr="007A7997">
        <w:trPr>
          <w:trHeight w:val="478"/>
        </w:trPr>
        <w:tc>
          <w:tcPr>
            <w:tcW w:w="3114" w:type="dxa"/>
            <w:vMerge w:val="restart"/>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3.Полифункциональность материалов (возможность разнообразного использования различных составляющих предметной среды)</w:t>
            </w:r>
          </w:p>
        </w:tc>
        <w:tc>
          <w:tcPr>
            <w:tcW w:w="11311"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3.1.Наличие детской мебели, матов, мягких модулей, ширм</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3.2.Наличие полифункциональных (не обладающих жестко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закрепленным способом употребления) предметов,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в том числе природных материалов, пригодных для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использования в разных видах детской активности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(в том числе в качестве предметов-заместителей в детской игре)</w:t>
            </w:r>
          </w:p>
        </w:tc>
      </w:tr>
      <w:tr w:rsidR="004C401C" w:rsidRPr="00060CEA" w:rsidTr="007A7997">
        <w:trPr>
          <w:trHeight w:val="550"/>
        </w:trPr>
        <w:tc>
          <w:tcPr>
            <w:tcW w:w="3114" w:type="dxa"/>
            <w:vMerge w:val="restart"/>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4.Вариативность</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4.1.Наличие различных пространств (для игры, конструирования,</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уединения)</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4.2.Наличие разнообразных материалов, игр, игрушек и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оборудования, обеспечивающих свободный выбор детей</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4.3.Периодическая сменяемость игрового материала,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появление новых предметов, стимулирующих игровую,</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 двигательную, познавательную и исследовательскую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активность детей</w:t>
            </w:r>
          </w:p>
        </w:tc>
      </w:tr>
      <w:tr w:rsidR="004C401C" w:rsidRPr="00060CEA" w:rsidTr="007A7997">
        <w:trPr>
          <w:trHeight w:val="550"/>
        </w:trPr>
        <w:tc>
          <w:tcPr>
            <w:tcW w:w="3114"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lastRenderedPageBreak/>
              <w:t>5.Доступность</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5.1.Свободный доступ детей к играм, игрушкам, материалам,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пособиям</w:t>
            </w:r>
          </w:p>
        </w:tc>
      </w:tr>
      <w:tr w:rsidR="004C401C" w:rsidRPr="00060CEA" w:rsidTr="007A7997">
        <w:trPr>
          <w:trHeight w:val="559"/>
        </w:trPr>
        <w:tc>
          <w:tcPr>
            <w:tcW w:w="3114"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6.Безопасность</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6.1.Соответствие требованиям по обеспечению надежности и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безопасности</w:t>
            </w:r>
          </w:p>
        </w:tc>
      </w:tr>
    </w:tbl>
    <w:p w:rsidR="00070977" w:rsidRDefault="00070977"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
          <w:bCs/>
          <w:sz w:val="24"/>
          <w:szCs w:val="24"/>
        </w:rPr>
      </w:pPr>
      <w:r w:rsidRPr="00060CEA">
        <w:rPr>
          <w:rFonts w:ascii="Times New Roman" w:hAnsi="Times New Roman" w:cs="Times New Roman"/>
          <w:b/>
          <w:bCs/>
          <w:sz w:val="24"/>
          <w:szCs w:val="24"/>
        </w:rPr>
        <w:t>Программно-методическое обеспечение педагогического процесса</w:t>
      </w:r>
    </w:p>
    <w:p w:rsidR="004C401C" w:rsidRPr="00060CEA" w:rsidRDefault="004C401C"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Всё содержание воспитательного и образовательного процесса в рабочей программе выстроено в соответствии с Примерной основной общеобразовательной программой дошкольного образования «От рождения до школы» под ред. Н.Е. Вераксы, Т.С. Комаровой, М.А. Васильевой, М. «Мозаика-Синтез», 2014 (соответствует ФГОС)</w:t>
      </w:r>
    </w:p>
    <w:p w:rsidR="007A7997" w:rsidRPr="00060CEA" w:rsidRDefault="007A7997" w:rsidP="00B2503F">
      <w:pPr>
        <w:spacing w:after="0"/>
        <w:rPr>
          <w:rFonts w:ascii="Times New Roman" w:hAnsi="Times New Roman" w:cs="Times New Roman"/>
          <w:b/>
          <w:bCs/>
          <w:sz w:val="24"/>
          <w:szCs w:val="24"/>
        </w:rPr>
      </w:pPr>
    </w:p>
    <w:p w:rsidR="004C401C" w:rsidRPr="00060CEA" w:rsidRDefault="004C401C" w:rsidP="009A5E89">
      <w:pPr>
        <w:spacing w:after="0"/>
        <w:rPr>
          <w:rFonts w:ascii="Times New Roman" w:hAnsi="Times New Roman" w:cs="Times New Roman"/>
          <w:b/>
          <w:bCs/>
          <w:sz w:val="24"/>
          <w:szCs w:val="24"/>
        </w:rPr>
      </w:pPr>
      <w:r w:rsidRPr="00060CEA">
        <w:rPr>
          <w:rFonts w:ascii="Times New Roman" w:hAnsi="Times New Roman" w:cs="Times New Roman"/>
          <w:b/>
          <w:bCs/>
          <w:sz w:val="24"/>
          <w:szCs w:val="24"/>
        </w:rPr>
        <w:t>Список используемой литературы</w:t>
      </w:r>
    </w:p>
    <w:p w:rsidR="004C401C" w:rsidRPr="00060CEA" w:rsidRDefault="004C401C" w:rsidP="009A5E89">
      <w:pPr>
        <w:spacing w:after="0"/>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Перечень программ и технологий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Образовательная программа дошкольного образования «От рождения до школы», в соответствии с ФГОС, под редакцией Н.Е. Вераксы, Т. С. Комаровой, М.А. Васильева.- М.: Мозаика-Синтез,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Тимофеева Л. Л., Корнеичева Е. Е., Грачева Н. И. Планирование образовательной деятельности в ДОО. Старшая группа. - М.: Центр педагогического образования,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Лободина Н. В. Комплексные занятия по программе «От рождения до школы» (под редакцией Н.Е. Вераксы, Т.С. Комаровой, М.А. Васильевой) Старшая группа (от 5 до 6 лет). - Волгоград Изд.: «Учитель», 2014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Ступеньки к школе. Образовательная программа дошкольного образования / М. М. Безруких, Т. А. Филиппова. – М.: Дрофа, 2018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Методические рекомендации и календарно-тематическое планирование: книга для педагогов и родителей / М. М. Безруких, Т. А. Филиппова. – М.: Дрофа, 2018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Ступеньки к школе: книга для педагогов и родителей / М. М. Безруких, Т. А. Филиппова. – М.: Дрофа, 2010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Программы, технологии и пособия по образовательной области «Речевое развитие»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Ушакова О. С. Ознакомление дошкольников с литературой и развитие речи: Методическое пособие. - М.: ТЦ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Ушакова О. С. Программа развития речи дошкольников. – М.: ТЦ Сфера, 2017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Ушакова О. С. Развитие речи детей 5-7 лет (Программа, конспекты занятий, методические рекомендации). - М.: ТЦ Сфера, 2014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Гуськова А. А. Подвижные и речевые игры для детей 5-7 лет: развитие моторики, коррекция координации движений и речи. – Волгоград: Учитель, 2011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Ельцова О. М. Основные направления и содержание работы по подготовке детей к обучению грамоте: Учебно-методическое пособие. – Санкт-Петербург: ДЕТСТВО-ПРЕСС, 2011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Микхнева Н. Ю., Мартин И. В. Дидактические игры и упражнения для развития речи дошкольников. – СПб.: ООО «ИЗДАТЕЛЬСТВО «ДЕТСТВО-ПРЕСС», 2016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Овчинникова Т. С. Артикуляционная и пальчиковая гимнастика на занятиях в детском саду. – СПб.: КАРО,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Лазаренко О. И. Артикуляционно-пальчиковая гимнастика. Комплекс упражнений. – М.: Айрис-пресс, 2011 г.</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Программы, технологии и пособия по образовательной области «Социально- коммуникативное развитие»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Лопатина А. Беседы и сказки о семье для детей и взрослых.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Саулина Т. Ф. Знакомим дошкольников с правилами дорожного движения (3-7 лет). - М.: Мозаика – Синтез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Белая К. Ю. Формирование основ безопасности дошкольников» (2-7 лет). - М.: Мозаика-Синтез,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Жучкова Г. Г. Нравственные беседы с детьми 4 – 6 лет. Занятия с элементами психогимнастики: практическое пособие для психологов, воспитателей, педагогов. – М.: «Издательство ГНОМ и Д», 2008 г.</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Петрова В. И., Стульник Т. Д. Этические беседы с детьми 4 – 7 лет: Нравственное воспитание в детском саду. Пособие для педагогов и воспитателей. – М.: Мозаика-Синтез, 2007 г.</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Шорыгина Т. А. Беседы об экономике: Методические рекомендации. - М.: ТЦ Сфера,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Шорыгина Т. А. Беседы о правилах дорожного движения с детьми 5 – 8лет. - М.: ТЦ Сфера,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Полынова В. К. Основы безопасности жизнедеятельности детей дошкольного возраста / (Планирование работы, беседы, игры). - Санкт – Петербург, Детство –пресс,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Куцакова Л. В. Трудовое воспитание в детском саду (3-7 лет). - М.: Мозаика –Синтез,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Деркунская В. А., Харчевникова А. Н. Педагогическое сопровождение сюжетно- ролевых игр детей 5-7 лет. - М.: Центр педагогического образования,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Лыкова И. А., Шипунова В. А. Азбука безопасного общения и поведения. Детская безопасность» – М.: Издательский дом «Цветной мир», 2013 г. </w:t>
      </w:r>
    </w:p>
    <w:p w:rsidR="004C401C" w:rsidRPr="00060CEA" w:rsidRDefault="004C401C" w:rsidP="00B6686B">
      <w:pPr>
        <w:spacing w:after="0" w:line="240" w:lineRule="auto"/>
        <w:ind w:firstLine="709"/>
        <w:jc w:val="both"/>
        <w:rPr>
          <w:rFonts w:ascii="Times New Roman" w:hAnsi="Times New Roman" w:cs="Times New Roman"/>
          <w:b/>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Программы, технологии и пособия по образовательной области «Познавательное развитие» </w:t>
      </w: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Формирование элементарных математических представлений:</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Помораева И. А., Позина В. А. Формирование элементарных математических представлений. Старшая группа 5-6 л. - М.: Мозаика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Альтхауз Д., Дум Э. Цвет – форма – количество: Опыт работы по развитию познавательных способностей детей дошкольного возраста. – М.: Просвещение, 1984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Аромтам М. С., Баранова О. В. Пространственная геометрия для малышей. Приключения Ластика и Скрепочки. Развивающие занятия. – М.: Издательство НЦ ЭНАС, 2004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Белошистая А. В. Формирование и развитие математических способностей дошкольников: Вопросы теории и практики: Курс лекций для студ. дошк. факультетов высш. учеб. заведений. – М.: Гуманит. изд. центр ВЛАДОС 2003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Волина В. Праздник числа (Занимательная математика для детей): Книга для учителей и родителей. – М.: Знание, 1993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Ерофеева Т. И. Математические сказки: пособие для детей 5 -6 лет. – М.: Просвещение,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Комарова Л. Д. Как работать с палочками Кюизенера? Игры и упражнения по обучению математике детей 5 – 7 лет. – М.: Издательство ГНОМ и Д,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Математика в движении: планирование, оздоровительно-развивающие занятия, подвижно-дидактические игры. Старшая группа / авт.-сост. Н. В. Финогенова, М. Ю. Рыбина, Е. В. Ремизенко. - Волгоград: Учитель: ИП Гринин </w:t>
      </w:r>
      <w:r w:rsidRPr="00060CEA">
        <w:rPr>
          <w:rFonts w:ascii="Times New Roman" w:hAnsi="Times New Roman" w:cs="Times New Roman"/>
          <w:bCs/>
          <w:sz w:val="24"/>
          <w:szCs w:val="24"/>
          <w:lang w:val="en-US"/>
        </w:rPr>
        <w:t>JI</w:t>
      </w:r>
      <w:r w:rsidRPr="00060CEA">
        <w:rPr>
          <w:rFonts w:ascii="Times New Roman" w:hAnsi="Times New Roman" w:cs="Times New Roman"/>
          <w:bCs/>
          <w:sz w:val="24"/>
          <w:szCs w:val="24"/>
        </w:rPr>
        <w:t>. Е., 2014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Михайлова В. А. Игровые занимательные задачи для дошкольников: Кн. для воспитателя дет. сада. – М.: Просвещение, 1990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Рихтерман Т. Д. Формирование представлений о времени у детей дошкольного возраста: Пособие для воспитателей дет. сада. – М.: Просвещение, 1982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 Т. А. Беседы о пространстве и времени: Методическое пособие. – М.: ЕЦ Сфера, 2009 г.</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Ознакомление с предметным и социальным окружением: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Дыбина О. В. Ознакомление с предметным и социальным окружением. Старшая группа 5-6 л.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Павлова Л. Ю. Сборник дидактических игр по ознакомлению с окружающим миром (4-7 л).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Блискавка Е. Дети и деньги. Самоучитель семейных финансов для детей. – М.: Манн, Иванов и Фербер, 2014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Играем в экономику: комплексные занятия, сюжетно-ролевые и дидактические игры / авт.-сост. Л. Г. Киреева. – Волгоград: Учитель,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Шорыгина Т. А. Беседы о здоровье: Методическое пособие. - М.: ТЦ Сфера, 2004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Шорыгина Т. А. Трудовые сказки. Беседы с детьми о труде и профессиях. - М.: ТЦ Сфера, 2014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правилах дорожного движения с детьми 5 – 8 лет. - М.: ТЦ Сфера, 2014 г.</w:t>
      </w:r>
    </w:p>
    <w:p w:rsidR="004C401C" w:rsidRPr="00060CEA" w:rsidRDefault="004C401C" w:rsidP="00B6686B">
      <w:pPr>
        <w:pStyle w:val="a8"/>
        <w:spacing w:after="0" w:line="240" w:lineRule="auto"/>
        <w:ind w:left="709"/>
        <w:jc w:val="both"/>
        <w:rPr>
          <w:rFonts w:ascii="Times New Roman" w:hAnsi="Times New Roman" w:cs="Times New Roman"/>
          <w:bCs/>
          <w:sz w:val="24"/>
          <w:szCs w:val="24"/>
        </w:rPr>
      </w:pPr>
    </w:p>
    <w:p w:rsidR="004C401C" w:rsidRPr="00060CEA" w:rsidRDefault="004C401C" w:rsidP="00B6686B">
      <w:pPr>
        <w:pStyle w:val="a8"/>
        <w:spacing w:after="0" w:line="240" w:lineRule="auto"/>
        <w:ind w:left="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Ознакомление с миром природы: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Соломенникова О. А. Ознакомление с природой в детском саду. Старшая группа 5-6 л. - М.: Мозаика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Соломенникова О. А. Экологические воспитание в детском саду. Программа и методические рекомендации. Для занятий с детьми 2 – 7 лет. - М.: Мозаика –Синтез, 2015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Алябьева Е. А. Тематические дни и недели в детском саду. Планирование и конспекты. – М.: ТЦ Сфера, 2005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Вострухина Т. Н., Кондрыкинская Л. А. Знакомим с окружающим миром детей 5 – 7 лет. – М.: ТЦ Сфера, 2015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Зенина Т. Н. Циклы наблюдений за объектами природы. Старший дошкольный возраст. Учебно-методическое пособие. – М.: Центр педагогического образования, 2009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Иванова А.И. Экологические наблюдения и эксперименты в детском саду. Методическое пособие. — М.: ТЦ Сфера, 2009.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Марудова Е. В. Ознакомление дошкольников с окружающим миром. Экспериментирование. – СПб.: ООО «Издательство «Детство», 2011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Павлова Л. Ю. Сборник дидактических игр по ознакомлению с окружающим миром (4-7 лет).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Шорыгина Т. А. Беседы о природных явлениях и объектах. Методические рекомендации. - М.: ТЦ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русском лесе. Методические рекомендации. – М.: ТЦ Сфера,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Шорыгина Т. А. Беседы о степи и лесостепи. Методические рекомендации. – М.: ТЦ Сфера, 2009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том, кто где живет. – М.: ТЦ Сфера, 2011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воде в природе. Методические рекомендации. - – М.: ТЦ Сфера, 2010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Грибы. Какие они? Книга для воспитателей, гувернеров и родителей. – М.: «Издательство ГНОМ и Д», 2007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Деревья. Какие они? Книга для воспитателей, гувернеров и родителей. – М.: «Издательство ГНОМ и Д», 2001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Домашние животные. Какие они? Книга для воспитателей, гувернеров и родителей. – М.: «Издательство ГНОМ и Д»,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Злаки. Какие они? Книга для воспитателей, гувернеров и родителей. – М.: «Издательство ГНОМ и Д», 2007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Насекомые. Какие они? Книга для воспитателей, гувернеров и родителей. – М.: «Издательство ГНОМ и Д», 2003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Птицы. Какие они? Книга для воспитателей, гувернеров и родителей. – М.: «Издательство ГНОМ и Д», 2010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Цветы. Какие они? Книга для воспитателей, гувернеров и родителей. – М.: «Издательство ГНОМ и Д», 2007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Ягоды. Какие они? Книга для воспитателей, гувернеров и родителей. – М.: «Издательство ГНОМ и Д», 2007 г.</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Программы, технологии и пособия по образовательной области «Художественно-эстетическое развитие» </w:t>
      </w: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Изобразительная деятельность: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Комарова Т. С. Изобразительная деятельность в детском саду. Старшая группа 5-6 л.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Лыкова И. А. Изобразительная деятельность в детском саду. Старшая группа. – М.: Издательский дом «Цветной мир», 2016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Малышева А. Н. Аппликация в детском саду. Ярославль: Академия развития, 2008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Новикова И. В. Аппликация из природных материалов в детском саду. – Ярославль: «Академия развития», 2006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Волчкова В. Н., Степанова Н.В. «Конспекты занятий в старшей группе детского сада. ИЗО». - Воронеж: ТЦ «Учитель», 2005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Швайко Г. С. Занятия по изобразительной деятельности в детском саду. Старшая группа - М.: «ВЛАДОС», 2002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Петрова И. М. Объемная аппликация. – СПб: «Детство – Пресс», 2000 г. </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Конструктивно-модельная деятельность: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Куцакова Л. В. Конструирование из строительного материала. Старшая группа 5-6 л.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Лыкова И. А. Конструирование в детском саду. Старшая группа. – М.: Издательский дом «Цветной мир», 2016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Куцакова Л. В. Конструирование и художественный труд в детском саду. - М.: ТЦ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Куцакова Л. В. Творим и мастерим. Ручной труд в детском саду и дома. Пособие для педагогов и родителей. Для занятий с детьми 4-7 лет. – М.: Мозаика -Синтез, 2010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Кайне В. А. Занятия по конструированию и экспериментированию с детьми 5-7 лет. - М.: «ТЦ Сфера», 2009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Новикова И. В. Конструирование из природных материалов в детском саду. – Ярославь: Академия развития, 2009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Парамонова Л. А. Теория и методика творческого конструирования в детском саду: Учеб. пособие для студ. высш. пед. учеб. . – М.: Издательский центр «Академия», 2002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Соколова В. С. Оригами для дошкольников. – СПб: «Детство пресс», 2004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Фешина Е. В. Лего-конструирование в детском саду. – М.: ТЦ Сфера, 2012 г.</w:t>
      </w:r>
    </w:p>
    <w:p w:rsidR="004C401C" w:rsidRPr="00060CEA" w:rsidRDefault="004C401C" w:rsidP="00B6686B">
      <w:pPr>
        <w:pStyle w:val="a8"/>
        <w:spacing w:after="0" w:line="240" w:lineRule="auto"/>
        <w:ind w:left="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Музыкальное воспитание: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Музыкальные занятия по программе «От рождения до школы» - старшая группа, автор составитель Е.Н. Арсенина. – Волгоград: Издательство «Учитель»,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Картушина М. Ю. Осенние детские праздники (сценарии с нотным приложением). – М.: Творческий центр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Картушина М. Ю. Весенние детские праздники (сценарии с нотным приложением). – М.: Творческий центр «Сфера», 2016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Картушина М. Ю. Зимние детские праздники (сценарии с нотным приложением). – М.: Творческий центр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Картушина М. Ю. «Вокально-хоровая работа в детском саду». – М.: Издательство «Скрипторий 2003», 2015 г. </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Методическое обеспечение программы «Ступеньки к школе»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Азбука для дошкольников: пособие для детей 3 – 7 лет. – М.: Дрофа, 2017.</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Тренируем пальчики: пособие для детей 5 – 6 лет / М. М. Безруких, Т. А. Филиппова. – М.: Дрофа, 2018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Я и мир вокруг: пособие для детей 5 – 6 лет / М. М. Безруких, Т. А. Филиппова. – М.: Дрофа, 2018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Мир чисел и фигур: пособие для детей 5 – 6 лет / М. М. Безруких, Т. А. Филиппова. – М.: Дрофа, 2017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Учимся рассказывать по картинкам: пособие для детей 5 – 6 лет / М. М. Безруких, Т. А. Филиппова. – М.: Дрофа, 2015 г.</w:t>
      </w:r>
    </w:p>
    <w:p w:rsidR="004C401C" w:rsidRPr="00060CEA" w:rsidRDefault="004C401C" w:rsidP="00B6686B">
      <w:pPr>
        <w:spacing w:after="0" w:line="240" w:lineRule="auto"/>
        <w:ind w:firstLine="709"/>
        <w:jc w:val="both"/>
        <w:rPr>
          <w:rFonts w:ascii="Times New Roman" w:hAnsi="Times New Roman" w:cs="Times New Roman"/>
          <w:b/>
          <w:bCs/>
          <w:sz w:val="24"/>
          <w:szCs w:val="24"/>
        </w:rPr>
      </w:pP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 xml:space="preserve">3.2 Распорядок и режим дня </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распорядка дня является его соответствие возрастным психофизиологическим особенностям детей. 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 Проектирование образовательного процесса в ДОУ представлено гибким режимом жизнедеятельности, который корректируется в зависимости от сезона.</w:t>
      </w:r>
    </w:p>
    <w:p w:rsidR="006B6EAD" w:rsidRPr="00060CEA" w:rsidRDefault="006B6EAD" w:rsidP="00B2503F">
      <w:pPr>
        <w:spacing w:after="0"/>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определенную последовательность периодов подъема и снижения активности, бодрствования и сна. Режим дня организуется с учетом физической и умственной работоспособности, а также эмоциональной реактивности в первой и во </w:t>
      </w:r>
      <w:r w:rsidRPr="00060CEA">
        <w:rPr>
          <w:rFonts w:ascii="Times New Roman" w:hAnsi="Times New Roman" w:cs="Times New Roman"/>
          <w:sz w:val="24"/>
          <w:szCs w:val="24"/>
        </w:rPr>
        <w:lastRenderedPageBreak/>
        <w:t>второй половине дня. При составлении и организации режима дня учитываются повторяющиеся компоненты: время приема пищи; укладывание на дневной сон; общая длительность пребывания ребенка на открытом воздухе и в помещении при выполнении физических упражнений. Режим дня соответствует возрастным особенностям детей старшей группы и способствует их гармоничному развитию. Согласно СанПиН 2.4.1.3049 – 13 от 15.05.2013 № 26 максимальная продолжительность непрерывного бодрствования детей 5-6 лет составляет 5,5 - 6 часов</w:t>
      </w:r>
    </w:p>
    <w:p w:rsidR="004C401C" w:rsidRPr="00060CEA" w:rsidRDefault="004C401C" w:rsidP="009A5E89">
      <w:pPr>
        <w:spacing w:after="0"/>
        <w:jc w:val="both"/>
        <w:rPr>
          <w:rFonts w:ascii="Times New Roman" w:hAnsi="Times New Roman" w:cs="Times New Roman"/>
          <w:b/>
          <w:bCs/>
          <w:iCs/>
          <w:sz w:val="24"/>
          <w:szCs w:val="24"/>
        </w:rPr>
      </w:pPr>
      <w:r w:rsidRPr="00060CEA">
        <w:rPr>
          <w:rFonts w:ascii="Times New Roman" w:hAnsi="Times New Roman" w:cs="Times New Roman"/>
          <w:b/>
          <w:bCs/>
          <w:iCs/>
          <w:sz w:val="24"/>
          <w:szCs w:val="24"/>
        </w:rPr>
        <w:t>Режим дня в старшей группе (от 5 до 6 лет) - холодный период года</w:t>
      </w:r>
    </w:p>
    <w:p w:rsidR="004C401C" w:rsidRPr="00060CEA" w:rsidRDefault="004C401C" w:rsidP="004C401C">
      <w:pPr>
        <w:spacing w:after="0"/>
        <w:ind w:firstLine="709"/>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gridCol w:w="2287"/>
      </w:tblGrid>
      <w:tr w:rsidR="004C401C" w:rsidRPr="00060CEA" w:rsidTr="00966B43">
        <w:tc>
          <w:tcPr>
            <w:tcW w:w="7621"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b/>
                <w:sz w:val="24"/>
                <w:szCs w:val="24"/>
              </w:rPr>
              <w:t>Виды деятельности</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b/>
                <w:sz w:val="24"/>
                <w:szCs w:val="24"/>
              </w:rPr>
              <w:t>Время</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jc w:val="both"/>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Прием, осмотр, утренний фильтр детей. Самостоятельные игры детей. Индивидуальная и подгрупповая работа с детьми.</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7.00-8.10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Утренняя гимнастика, дежурство</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8.10-8.25</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завтраку, завтрак</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8.25 -8.45</w:t>
            </w:r>
          </w:p>
        </w:tc>
      </w:tr>
      <w:tr w:rsidR="004C401C" w:rsidRPr="00060CEA" w:rsidTr="00966B43">
        <w:tc>
          <w:tcPr>
            <w:tcW w:w="7621" w:type="dxa"/>
            <w:shd w:val="clear" w:color="auto" w:fill="auto"/>
          </w:tcPr>
          <w:p w:rsidR="004C401C" w:rsidRPr="00060CEA" w:rsidRDefault="004C401C" w:rsidP="00966B43">
            <w:pPr>
              <w:tabs>
                <w:tab w:val="left" w:pos="376"/>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Самостоятельная деятельность детей</w:t>
            </w:r>
            <w:r w:rsidRPr="00060CEA">
              <w:rPr>
                <w:rFonts w:ascii="Times New Roman" w:eastAsia="Times New Roman" w:hAnsi="Times New Roman" w:cs="Times New Roman"/>
                <w:b/>
                <w:sz w:val="24"/>
                <w:szCs w:val="24"/>
              </w:rPr>
              <w:tab/>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8.45-9.00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Образовательная деятельность детей, динамические паузы, второй завтрак</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9.00 – 9.25</w:t>
            </w:r>
          </w:p>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9.30– 10.40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прогулке, прогулка (игры, наблюдение, труд)</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10.40 –12.30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Возвращение с прогулки, подготовка к обеду, обед</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12.30 – 12.50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ко сну</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12.50 – 13.00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 xml:space="preserve">Дневной сон </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13.00 – 15.00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Постепенный подъём, закаливающие процедуры, корригирующая гимнастика</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15.00 – 15.15</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полднику, полдник</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15.15 – 15.30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 xml:space="preserve">Игры, самостоятельная деятельность </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15.30 – 15.45</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 xml:space="preserve">Совместная игровая деятельность детей и взрослых, кружковая работа </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15.45 – 16.30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Игры, самостоятельная деятельность</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16.30 – 17.00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ужину, ужин</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17.00 -17.15</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Подготовка к прогулке, вечерняя прогулка, уход детей домой</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17.15–19.00</w:t>
            </w:r>
          </w:p>
        </w:tc>
      </w:tr>
    </w:tbl>
    <w:p w:rsidR="004C401C" w:rsidRPr="00060CEA" w:rsidRDefault="004C401C"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4C401C" w:rsidRPr="00060CEA" w:rsidRDefault="004C401C" w:rsidP="009A5E89">
      <w:pPr>
        <w:spacing w:after="0" w:line="240" w:lineRule="auto"/>
        <w:rPr>
          <w:rFonts w:ascii="Times New Roman" w:eastAsia="Times New Roman" w:hAnsi="Times New Roman" w:cs="Times New Roman"/>
          <w:sz w:val="24"/>
          <w:szCs w:val="24"/>
        </w:rPr>
      </w:pPr>
      <w:r w:rsidRPr="00060CEA">
        <w:rPr>
          <w:rFonts w:ascii="Times New Roman" w:eastAsia="Times New Roman" w:hAnsi="Times New Roman" w:cs="Times New Roman"/>
          <w:b/>
          <w:sz w:val="24"/>
          <w:szCs w:val="24"/>
        </w:rPr>
        <w:t>Режим дня в старшей группе (от 5 до 6 лет)</w:t>
      </w:r>
      <w:r w:rsidRPr="00060CEA">
        <w:rPr>
          <w:rFonts w:ascii="Times New Roman" w:eastAsia="Times New Roman" w:hAnsi="Times New Roman" w:cs="Times New Roman"/>
          <w:sz w:val="24"/>
          <w:szCs w:val="24"/>
        </w:rPr>
        <w:t xml:space="preserve"> - </w:t>
      </w:r>
      <w:r w:rsidRPr="00060CEA">
        <w:rPr>
          <w:rFonts w:ascii="Times New Roman" w:eastAsia="Times New Roman" w:hAnsi="Times New Roman" w:cs="Times New Roman"/>
          <w:b/>
          <w:sz w:val="24"/>
          <w:szCs w:val="24"/>
        </w:rPr>
        <w:t>теплый период года</w:t>
      </w:r>
    </w:p>
    <w:p w:rsidR="004C401C" w:rsidRPr="00060CEA" w:rsidRDefault="004C401C" w:rsidP="004C401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gridCol w:w="2287"/>
      </w:tblGrid>
      <w:tr w:rsidR="004C401C" w:rsidRPr="00060CEA" w:rsidTr="00966B43">
        <w:tc>
          <w:tcPr>
            <w:tcW w:w="7621"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b/>
                <w:sz w:val="24"/>
                <w:szCs w:val="24"/>
              </w:rPr>
              <w:t>Виды деятельности</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b/>
                <w:sz w:val="24"/>
                <w:szCs w:val="24"/>
              </w:rPr>
              <w:t>Время</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jc w:val="both"/>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Приём детей на воздухе, осмотр, игры, ежедневная утренняя гимнастика</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7.00-8.25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завтраку, завтрак</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8.25-8.45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Игры. Самостоятельная деятельность детей</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8.45 -9.00</w:t>
            </w:r>
          </w:p>
        </w:tc>
      </w:tr>
      <w:tr w:rsidR="004C401C" w:rsidRPr="00060CEA" w:rsidTr="00966B43">
        <w:tc>
          <w:tcPr>
            <w:tcW w:w="7621" w:type="dxa"/>
            <w:shd w:val="clear" w:color="auto" w:fill="auto"/>
          </w:tcPr>
          <w:p w:rsidR="004C401C" w:rsidRPr="00060CEA" w:rsidRDefault="004C401C" w:rsidP="00966B43">
            <w:pPr>
              <w:tabs>
                <w:tab w:val="left" w:pos="376"/>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Организованная образовательная деятельность по физической культуре и музыке</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9.00-9.25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прогулке, прогулка ( игры, наблюдение, труд)</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9.25-10.10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ко 2-му завтраку</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10.10-10.20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2-й завтрак</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10.20-10.40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прогулке, прогулка (игры, наблюдение, труд)</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10.40–12.30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Возвращение с прогулки, водные процедуры,  подготовка к обеду, обед</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12.30 – 13.00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lastRenderedPageBreak/>
              <w:t>Подготовка ко сну</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13.00 – 13.10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 xml:space="preserve">Дневной сон </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13.10 – 15.10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Постепенный подъём, закаливающие процедуры, корригирующая гимнастика</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15.10– 15.25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полднику, полдник</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15.25 – 15.35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прогулке, прогулка ( игровая и самостоятельная деятельность)</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15.35 – 17.00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Возвращение с прогулки</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17.00-17.10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ужину, ужин</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17.10-17.20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Подготовка к прогулке, вечерняя прогулка, уход детей домой</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17.20 –19.00</w:t>
            </w:r>
          </w:p>
        </w:tc>
      </w:tr>
    </w:tbl>
    <w:p w:rsidR="004C401C" w:rsidRPr="00060CEA" w:rsidRDefault="004C401C" w:rsidP="004C401C">
      <w:pPr>
        <w:spacing w:after="0"/>
        <w:ind w:firstLine="709"/>
        <w:jc w:val="both"/>
        <w:rPr>
          <w:rFonts w:ascii="Times New Roman" w:hAnsi="Times New Roman" w:cs="Times New Roman"/>
          <w:b/>
          <w:sz w:val="24"/>
          <w:szCs w:val="24"/>
        </w:rPr>
      </w:pPr>
    </w:p>
    <w:p w:rsidR="004C401C" w:rsidRPr="00060CEA" w:rsidRDefault="004C401C" w:rsidP="00BF7BC1">
      <w:pPr>
        <w:spacing w:after="0"/>
        <w:jc w:val="both"/>
        <w:rPr>
          <w:rFonts w:ascii="Times New Roman" w:hAnsi="Times New Roman" w:cs="Times New Roman"/>
          <w:b/>
          <w:sz w:val="24"/>
          <w:szCs w:val="24"/>
        </w:rPr>
      </w:pPr>
      <w:r w:rsidRPr="00060CEA">
        <w:rPr>
          <w:rFonts w:ascii="Times New Roman" w:hAnsi="Times New Roman" w:cs="Times New Roman"/>
          <w:b/>
          <w:sz w:val="24"/>
          <w:szCs w:val="24"/>
        </w:rPr>
        <w:t xml:space="preserve">3.3 Учебный план непосредственно-образовательной деятельности </w:t>
      </w:r>
    </w:p>
    <w:p w:rsidR="004C401C" w:rsidRPr="00060CEA" w:rsidRDefault="004C401C" w:rsidP="004C401C">
      <w:pPr>
        <w:spacing w:after="0"/>
        <w:ind w:firstLine="709"/>
        <w:jc w:val="both"/>
        <w:rPr>
          <w:rFonts w:ascii="Times New Roman" w:hAnsi="Times New Roman" w:cs="Times New Roman"/>
          <w:b/>
          <w:sz w:val="24"/>
          <w:szCs w:val="24"/>
        </w:rPr>
      </w:pPr>
    </w:p>
    <w:tbl>
      <w:tblPr>
        <w:tblStyle w:val="a3"/>
        <w:tblW w:w="0" w:type="auto"/>
        <w:jc w:val="center"/>
        <w:tblLook w:val="04A0" w:firstRow="1" w:lastRow="0" w:firstColumn="1" w:lastColumn="0" w:noHBand="0" w:noVBand="1"/>
      </w:tblPr>
      <w:tblGrid>
        <w:gridCol w:w="1980"/>
        <w:gridCol w:w="2410"/>
        <w:gridCol w:w="2268"/>
        <w:gridCol w:w="2551"/>
      </w:tblGrid>
      <w:tr w:rsidR="004C401C" w:rsidRPr="00060CEA" w:rsidTr="00966B43">
        <w:trPr>
          <w:jc w:val="center"/>
        </w:trPr>
        <w:tc>
          <w:tcPr>
            <w:tcW w:w="1980"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Образовательная область</w:t>
            </w:r>
          </w:p>
        </w:tc>
        <w:tc>
          <w:tcPr>
            <w:tcW w:w="4678" w:type="dxa"/>
            <w:gridSpan w:val="2"/>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Приоритетный вид детской деятельности</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Старшая группа</w:t>
            </w:r>
          </w:p>
        </w:tc>
      </w:tr>
      <w:tr w:rsidR="004C401C" w:rsidRPr="00060CEA" w:rsidTr="00966B43">
        <w:trPr>
          <w:jc w:val="center"/>
        </w:trPr>
        <w:tc>
          <w:tcPr>
            <w:tcW w:w="1980" w:type="dxa"/>
            <w:vMerge w:val="restart"/>
          </w:tcPr>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Познавательное развитие</w:t>
            </w:r>
          </w:p>
        </w:tc>
        <w:tc>
          <w:tcPr>
            <w:tcW w:w="2410" w:type="dxa"/>
            <w:vMerge w:val="restart"/>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Познавательно-исследовательская</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ФЭМП</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1</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Ребенок и окружающий мир</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1</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ОБЖ</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Вне занятий, элементы разных занятий</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Продуктивная (конструктивная)</w:t>
            </w: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Конструирование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1</w:t>
            </w:r>
          </w:p>
        </w:tc>
      </w:tr>
      <w:tr w:rsidR="004C401C" w:rsidRPr="00060CEA" w:rsidTr="00966B43">
        <w:trPr>
          <w:jc w:val="center"/>
        </w:trPr>
        <w:tc>
          <w:tcPr>
            <w:tcW w:w="1980" w:type="dxa"/>
            <w:vMerge w:val="restart"/>
          </w:tcPr>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Развитие речи</w:t>
            </w:r>
          </w:p>
        </w:tc>
        <w:tc>
          <w:tcPr>
            <w:tcW w:w="241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Коммуникативная </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Развитие речи</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2</w:t>
            </w:r>
          </w:p>
        </w:tc>
      </w:tr>
      <w:tr w:rsidR="002058E9" w:rsidRPr="00060CEA" w:rsidTr="00966B43">
        <w:trPr>
          <w:jc w:val="center"/>
        </w:trPr>
        <w:tc>
          <w:tcPr>
            <w:tcW w:w="1980" w:type="dxa"/>
            <w:vMerge/>
          </w:tcPr>
          <w:p w:rsidR="002058E9" w:rsidRPr="00060CEA" w:rsidRDefault="002058E9" w:rsidP="009A5E89">
            <w:pPr>
              <w:spacing w:after="0"/>
              <w:jc w:val="both"/>
              <w:rPr>
                <w:rFonts w:ascii="Times New Roman" w:hAnsi="Times New Roman" w:cs="Times New Roman"/>
                <w:sz w:val="24"/>
                <w:szCs w:val="24"/>
              </w:rPr>
            </w:pPr>
          </w:p>
        </w:tc>
        <w:tc>
          <w:tcPr>
            <w:tcW w:w="2410" w:type="dxa"/>
          </w:tcPr>
          <w:p w:rsidR="002058E9" w:rsidRPr="00060CEA" w:rsidRDefault="002058E9" w:rsidP="009A5E89">
            <w:pPr>
              <w:spacing w:after="0"/>
              <w:jc w:val="both"/>
              <w:rPr>
                <w:rFonts w:ascii="Times New Roman" w:hAnsi="Times New Roman" w:cs="Times New Roman"/>
                <w:sz w:val="24"/>
                <w:szCs w:val="24"/>
              </w:rPr>
            </w:pPr>
          </w:p>
        </w:tc>
        <w:tc>
          <w:tcPr>
            <w:tcW w:w="2268" w:type="dxa"/>
          </w:tcPr>
          <w:p w:rsidR="002058E9" w:rsidRPr="00060CEA" w:rsidRDefault="002058E9" w:rsidP="009A5E89">
            <w:pPr>
              <w:spacing w:after="0"/>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2551" w:type="dxa"/>
          </w:tcPr>
          <w:p w:rsidR="002058E9" w:rsidRPr="00060CEA" w:rsidRDefault="002058E9" w:rsidP="009A5E89">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2058E9" w:rsidRPr="00060CEA" w:rsidTr="00966B43">
        <w:trPr>
          <w:jc w:val="center"/>
        </w:trPr>
        <w:tc>
          <w:tcPr>
            <w:tcW w:w="1980" w:type="dxa"/>
            <w:vMerge/>
          </w:tcPr>
          <w:p w:rsidR="002058E9" w:rsidRPr="00060CEA" w:rsidRDefault="002058E9" w:rsidP="009A5E89">
            <w:pPr>
              <w:spacing w:after="0"/>
              <w:jc w:val="both"/>
              <w:rPr>
                <w:rFonts w:ascii="Times New Roman" w:hAnsi="Times New Roman" w:cs="Times New Roman"/>
                <w:sz w:val="24"/>
                <w:szCs w:val="24"/>
              </w:rPr>
            </w:pPr>
          </w:p>
        </w:tc>
        <w:tc>
          <w:tcPr>
            <w:tcW w:w="2410" w:type="dxa"/>
          </w:tcPr>
          <w:p w:rsidR="002058E9" w:rsidRPr="00060CEA" w:rsidRDefault="002058E9" w:rsidP="009A5E89">
            <w:pPr>
              <w:spacing w:after="0"/>
              <w:jc w:val="both"/>
              <w:rPr>
                <w:rFonts w:ascii="Times New Roman" w:hAnsi="Times New Roman" w:cs="Times New Roman"/>
                <w:sz w:val="24"/>
                <w:szCs w:val="24"/>
              </w:rPr>
            </w:pPr>
          </w:p>
        </w:tc>
        <w:tc>
          <w:tcPr>
            <w:tcW w:w="2268" w:type="dxa"/>
          </w:tcPr>
          <w:p w:rsidR="002058E9" w:rsidRPr="00060CEA" w:rsidRDefault="002058E9" w:rsidP="009A5E89">
            <w:pPr>
              <w:spacing w:after="0"/>
              <w:jc w:val="both"/>
              <w:rPr>
                <w:rFonts w:ascii="Times New Roman" w:hAnsi="Times New Roman" w:cs="Times New Roman"/>
                <w:sz w:val="24"/>
                <w:szCs w:val="24"/>
              </w:rPr>
            </w:pPr>
            <w:r>
              <w:rPr>
                <w:rFonts w:ascii="Times New Roman" w:hAnsi="Times New Roman" w:cs="Times New Roman"/>
                <w:sz w:val="24"/>
                <w:szCs w:val="24"/>
              </w:rPr>
              <w:t>Родной язык</w:t>
            </w:r>
          </w:p>
        </w:tc>
        <w:tc>
          <w:tcPr>
            <w:tcW w:w="2551" w:type="dxa"/>
          </w:tcPr>
          <w:p w:rsidR="002058E9" w:rsidRPr="00060CEA" w:rsidRDefault="002058E9" w:rsidP="009A5E89">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4678" w:type="dxa"/>
            <w:gridSpan w:val="2"/>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Восприятие художественной литературы и фольклора</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Ежедневно вне занятий, как часть занятий</w:t>
            </w:r>
          </w:p>
        </w:tc>
      </w:tr>
      <w:tr w:rsidR="004C401C" w:rsidRPr="00060CEA" w:rsidTr="00966B43">
        <w:trPr>
          <w:jc w:val="center"/>
        </w:trPr>
        <w:tc>
          <w:tcPr>
            <w:tcW w:w="1980" w:type="dxa"/>
            <w:vMerge w:val="restart"/>
          </w:tcPr>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Художественно-эстетическое развитие</w:t>
            </w:r>
          </w:p>
        </w:tc>
        <w:tc>
          <w:tcPr>
            <w:tcW w:w="2410" w:type="dxa"/>
            <w:vMerge w:val="restart"/>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Изобразительная </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Рисование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1</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Лепка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0,5</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Аппликация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0,5</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Музыкальная </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Музыка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2</w:t>
            </w:r>
          </w:p>
        </w:tc>
      </w:tr>
      <w:tr w:rsidR="004C401C" w:rsidRPr="00060CEA" w:rsidTr="00966B43">
        <w:trPr>
          <w:jc w:val="center"/>
        </w:trPr>
        <w:tc>
          <w:tcPr>
            <w:tcW w:w="198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Физическое развитие</w:t>
            </w:r>
          </w:p>
        </w:tc>
        <w:tc>
          <w:tcPr>
            <w:tcW w:w="241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Двигательная </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Физическая культура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3</w:t>
            </w:r>
          </w:p>
        </w:tc>
      </w:tr>
      <w:tr w:rsidR="004C401C" w:rsidRPr="00060CEA" w:rsidTr="00966B43">
        <w:trPr>
          <w:jc w:val="center"/>
        </w:trPr>
        <w:tc>
          <w:tcPr>
            <w:tcW w:w="6658" w:type="dxa"/>
            <w:gridSpan w:val="3"/>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Итого (количество занятий в неделю)</w:t>
            </w:r>
          </w:p>
        </w:tc>
        <w:tc>
          <w:tcPr>
            <w:tcW w:w="2551" w:type="dxa"/>
          </w:tcPr>
          <w:p w:rsidR="004C401C" w:rsidRPr="00060CEA" w:rsidRDefault="002058E9" w:rsidP="009A5E89">
            <w:pPr>
              <w:spacing w:after="0"/>
              <w:jc w:val="center"/>
              <w:rPr>
                <w:rFonts w:ascii="Times New Roman" w:hAnsi="Times New Roman" w:cs="Times New Roman"/>
                <w:sz w:val="24"/>
                <w:szCs w:val="24"/>
              </w:rPr>
            </w:pPr>
            <w:r>
              <w:rPr>
                <w:rFonts w:ascii="Times New Roman" w:hAnsi="Times New Roman" w:cs="Times New Roman"/>
                <w:sz w:val="24"/>
                <w:szCs w:val="24"/>
              </w:rPr>
              <w:t>15</w:t>
            </w:r>
          </w:p>
        </w:tc>
      </w:tr>
    </w:tbl>
    <w:p w:rsidR="004C401C" w:rsidRPr="00060CEA" w:rsidRDefault="004C401C" w:rsidP="009A5E89">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070977" w:rsidRDefault="00070977" w:rsidP="002058E9">
      <w:pPr>
        <w:spacing w:after="0"/>
        <w:rPr>
          <w:rFonts w:ascii="Times New Roman" w:hAnsi="Times New Roman" w:cs="Times New Roman"/>
          <w:sz w:val="24"/>
          <w:szCs w:val="24"/>
        </w:rPr>
      </w:pPr>
    </w:p>
    <w:p w:rsidR="002058E9" w:rsidRDefault="002058E9" w:rsidP="002058E9">
      <w:pPr>
        <w:spacing w:after="0"/>
        <w:rPr>
          <w:rFonts w:ascii="Times New Roman" w:hAnsi="Times New Roman" w:cs="Times New Roman"/>
          <w:b/>
          <w:sz w:val="24"/>
          <w:szCs w:val="24"/>
        </w:rPr>
      </w:pPr>
    </w:p>
    <w:p w:rsidR="004C401C" w:rsidRPr="00060CEA" w:rsidRDefault="004C401C" w:rsidP="004C401C">
      <w:pPr>
        <w:spacing w:after="0"/>
        <w:ind w:firstLine="709"/>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 xml:space="preserve">Расписание </w:t>
      </w:r>
      <w:r w:rsidR="002058E9">
        <w:rPr>
          <w:rFonts w:ascii="Times New Roman" w:hAnsi="Times New Roman" w:cs="Times New Roman"/>
          <w:b/>
          <w:sz w:val="24"/>
          <w:szCs w:val="24"/>
        </w:rPr>
        <w:t>ООД</w:t>
      </w:r>
    </w:p>
    <w:p w:rsidR="004C401C" w:rsidRPr="00060CEA" w:rsidRDefault="002058E9" w:rsidP="004C401C">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старшей группы «Ладушка</w:t>
      </w:r>
      <w:r w:rsidR="004C401C" w:rsidRPr="00060CEA">
        <w:rPr>
          <w:rFonts w:ascii="Times New Roman" w:hAnsi="Times New Roman" w:cs="Times New Roman"/>
          <w:b/>
          <w:sz w:val="24"/>
          <w:szCs w:val="24"/>
        </w:rPr>
        <w:t>»</w:t>
      </w:r>
    </w:p>
    <w:p w:rsidR="004C401C" w:rsidRPr="00060CEA" w:rsidRDefault="004C401C" w:rsidP="004C401C">
      <w:pPr>
        <w:spacing w:after="0"/>
        <w:ind w:firstLine="709"/>
        <w:jc w:val="center"/>
        <w:rPr>
          <w:rFonts w:ascii="Times New Roman" w:hAnsi="Times New Roman" w:cs="Times New Roman"/>
          <w:b/>
          <w:sz w:val="24"/>
          <w:szCs w:val="24"/>
        </w:rPr>
      </w:pPr>
    </w:p>
    <w:p w:rsidR="00B6686B" w:rsidRPr="00060CEA" w:rsidRDefault="002058E9" w:rsidP="00B50D1C">
      <w:pPr>
        <w:tabs>
          <w:tab w:val="left" w:pos="897"/>
        </w:tabs>
        <w:rPr>
          <w:rFonts w:ascii="Times New Roman" w:hAnsi="Times New Roman" w:cs="Times New Roman"/>
          <w:b/>
          <w:sz w:val="24"/>
          <w:szCs w:val="24"/>
        </w:rPr>
      </w:pPr>
      <w:r>
        <w:rPr>
          <w:rFonts w:ascii="Times New Roman" w:hAnsi="Times New Roman" w:cs="Times New Roman"/>
          <w:b/>
          <w:sz w:val="24"/>
          <w:szCs w:val="24"/>
        </w:rPr>
        <w:t>Понедельник</w:t>
      </w:r>
    </w:p>
    <w:p w:rsidR="00B6686B" w:rsidRPr="00060CEA" w:rsidRDefault="00B6686B" w:rsidP="00B6686B">
      <w:pPr>
        <w:tabs>
          <w:tab w:val="left" w:pos="3206"/>
        </w:tabs>
        <w:spacing w:after="0"/>
        <w:rPr>
          <w:rFonts w:ascii="Times New Roman" w:hAnsi="Times New Roman" w:cs="Times New Roman"/>
          <w:sz w:val="24"/>
          <w:szCs w:val="24"/>
        </w:rPr>
      </w:pPr>
      <w:r w:rsidRPr="00060CEA">
        <w:rPr>
          <w:rFonts w:ascii="Times New Roman" w:hAnsi="Times New Roman" w:cs="Times New Roman"/>
          <w:sz w:val="24"/>
          <w:szCs w:val="24"/>
        </w:rPr>
        <w:t>1.</w:t>
      </w:r>
      <w:r w:rsidR="002058E9" w:rsidRPr="002058E9">
        <w:rPr>
          <w:rFonts w:ascii="Times New Roman" w:hAnsi="Times New Roman" w:cs="Times New Roman"/>
          <w:sz w:val="24"/>
          <w:szCs w:val="24"/>
        </w:rPr>
        <w:t xml:space="preserve"> </w:t>
      </w:r>
      <w:r w:rsidR="002058E9" w:rsidRPr="00060CEA">
        <w:rPr>
          <w:rFonts w:ascii="Times New Roman" w:hAnsi="Times New Roman" w:cs="Times New Roman"/>
          <w:sz w:val="24"/>
          <w:szCs w:val="24"/>
        </w:rPr>
        <w:t>ООМ/Хурээлел</w:t>
      </w:r>
      <w:r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006B6EAD"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6B6EAD"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2058E9">
        <w:rPr>
          <w:rFonts w:ascii="Times New Roman" w:hAnsi="Times New Roman" w:cs="Times New Roman"/>
          <w:sz w:val="24"/>
          <w:szCs w:val="24"/>
        </w:rPr>
        <w:t xml:space="preserve"> 9:00- 9:25</w:t>
      </w:r>
    </w:p>
    <w:p w:rsidR="00DB50A7" w:rsidRPr="00060CEA" w:rsidRDefault="006B6EAD" w:rsidP="00B6686B">
      <w:pPr>
        <w:spacing w:after="0"/>
        <w:rPr>
          <w:rFonts w:ascii="Times New Roman" w:hAnsi="Times New Roman" w:cs="Times New Roman"/>
          <w:sz w:val="24"/>
          <w:szCs w:val="24"/>
        </w:rPr>
      </w:pPr>
      <w:r w:rsidRPr="00060CEA">
        <w:rPr>
          <w:rFonts w:ascii="Times New Roman" w:hAnsi="Times New Roman" w:cs="Times New Roman"/>
          <w:sz w:val="24"/>
          <w:szCs w:val="24"/>
        </w:rPr>
        <w:t>2.</w:t>
      </w:r>
      <w:r w:rsidR="002058E9">
        <w:rPr>
          <w:rFonts w:ascii="Times New Roman" w:hAnsi="Times New Roman" w:cs="Times New Roman"/>
          <w:sz w:val="24"/>
          <w:szCs w:val="24"/>
        </w:rPr>
        <w:t xml:space="preserve"> Основы грамотности</w:t>
      </w:r>
      <w:r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Pr="00060CEA">
        <w:rPr>
          <w:rFonts w:ascii="Times New Roman" w:hAnsi="Times New Roman" w:cs="Times New Roman"/>
          <w:sz w:val="24"/>
          <w:szCs w:val="24"/>
        </w:rPr>
        <w:t xml:space="preserve"> 9:35-10:00</w:t>
      </w:r>
    </w:p>
    <w:p w:rsidR="002058E9" w:rsidRDefault="00020675" w:rsidP="002058E9">
      <w:pPr>
        <w:spacing w:after="0"/>
        <w:rPr>
          <w:rFonts w:ascii="Times New Roman" w:hAnsi="Times New Roman" w:cs="Times New Roman"/>
          <w:b/>
          <w:sz w:val="24"/>
          <w:szCs w:val="24"/>
        </w:rPr>
      </w:pPr>
      <w:r w:rsidRPr="00060CEA">
        <w:rPr>
          <w:rFonts w:ascii="Times New Roman" w:hAnsi="Times New Roman" w:cs="Times New Roman"/>
          <w:b/>
          <w:sz w:val="24"/>
          <w:szCs w:val="24"/>
        </w:rPr>
        <w:t>2 пол.дня</w:t>
      </w:r>
      <w:r w:rsidR="002058E9">
        <w:rPr>
          <w:rFonts w:ascii="Times New Roman" w:hAnsi="Times New Roman" w:cs="Times New Roman"/>
          <w:b/>
          <w:sz w:val="24"/>
          <w:szCs w:val="24"/>
        </w:rPr>
        <w:t xml:space="preserve">: </w:t>
      </w:r>
    </w:p>
    <w:p w:rsidR="00DC2028" w:rsidRPr="002058E9" w:rsidRDefault="002058E9" w:rsidP="00B6686B">
      <w:pPr>
        <w:spacing w:after="0"/>
        <w:rPr>
          <w:rFonts w:ascii="Times New Roman" w:hAnsi="Times New Roman" w:cs="Times New Roman"/>
          <w:b/>
          <w:sz w:val="24"/>
          <w:szCs w:val="24"/>
        </w:rPr>
      </w:pPr>
      <w:r>
        <w:rPr>
          <w:rFonts w:ascii="Times New Roman" w:hAnsi="Times New Roman" w:cs="Times New Roman"/>
          <w:b/>
          <w:sz w:val="24"/>
          <w:szCs w:val="24"/>
        </w:rPr>
        <w:t>3.</w:t>
      </w:r>
      <w:r w:rsidRPr="002058E9">
        <w:rPr>
          <w:rFonts w:ascii="Times New Roman" w:hAnsi="Times New Roman" w:cs="Times New Roman"/>
          <w:sz w:val="24"/>
          <w:szCs w:val="24"/>
        </w:rPr>
        <w:t xml:space="preserve"> </w:t>
      </w:r>
      <w:r w:rsidRPr="00060CEA">
        <w:rPr>
          <w:rFonts w:ascii="Times New Roman" w:hAnsi="Times New Roman" w:cs="Times New Roman"/>
          <w:sz w:val="24"/>
          <w:szCs w:val="24"/>
        </w:rPr>
        <w:t>Физ.развитие</w:t>
      </w:r>
      <w:r w:rsidR="00020675" w:rsidRPr="00060CEA">
        <w:rPr>
          <w:rFonts w:ascii="Times New Roman" w:hAnsi="Times New Roman" w:cs="Times New Roman"/>
          <w:sz w:val="24"/>
          <w:szCs w:val="24"/>
        </w:rPr>
        <w:t xml:space="preserve">                </w:t>
      </w:r>
      <w:r w:rsidR="00B6686B"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Pr>
          <w:rFonts w:ascii="Times New Roman" w:hAnsi="Times New Roman" w:cs="Times New Roman"/>
          <w:sz w:val="24"/>
          <w:szCs w:val="24"/>
        </w:rPr>
        <w:t xml:space="preserve">                15.10</w:t>
      </w:r>
      <w:r w:rsidR="00020675" w:rsidRPr="00060CEA">
        <w:rPr>
          <w:rFonts w:ascii="Times New Roman" w:hAnsi="Times New Roman" w:cs="Times New Roman"/>
          <w:sz w:val="24"/>
          <w:szCs w:val="24"/>
        </w:rPr>
        <w:t>-15.5</w:t>
      </w:r>
      <w:r>
        <w:rPr>
          <w:rFonts w:ascii="Times New Roman" w:hAnsi="Times New Roman" w:cs="Times New Roman"/>
          <w:sz w:val="24"/>
          <w:szCs w:val="24"/>
        </w:rPr>
        <w:t>3</w:t>
      </w:r>
    </w:p>
    <w:p w:rsidR="002058E9" w:rsidRDefault="002058E9" w:rsidP="00B50D1C">
      <w:pPr>
        <w:spacing w:after="0"/>
        <w:rPr>
          <w:rFonts w:ascii="Times New Roman" w:hAnsi="Times New Roman" w:cs="Times New Roman"/>
          <w:b/>
          <w:sz w:val="24"/>
          <w:szCs w:val="24"/>
        </w:rPr>
      </w:pPr>
    </w:p>
    <w:p w:rsidR="00B6686B" w:rsidRPr="00060CEA" w:rsidRDefault="002058E9" w:rsidP="00B50D1C">
      <w:pPr>
        <w:spacing w:after="0"/>
        <w:rPr>
          <w:rFonts w:ascii="Times New Roman" w:hAnsi="Times New Roman" w:cs="Times New Roman"/>
          <w:sz w:val="24"/>
          <w:szCs w:val="24"/>
        </w:rPr>
      </w:pPr>
      <w:r>
        <w:rPr>
          <w:rFonts w:ascii="Times New Roman" w:hAnsi="Times New Roman" w:cs="Times New Roman"/>
          <w:b/>
          <w:sz w:val="24"/>
          <w:szCs w:val="24"/>
        </w:rPr>
        <w:t>Вторник</w:t>
      </w:r>
    </w:p>
    <w:p w:rsidR="00B6686B" w:rsidRPr="00060CEA" w:rsidRDefault="00B6686B" w:rsidP="00B6686B">
      <w:pPr>
        <w:tabs>
          <w:tab w:val="left" w:pos="3381"/>
        </w:tabs>
        <w:spacing w:after="0"/>
        <w:rPr>
          <w:rFonts w:ascii="Times New Roman" w:hAnsi="Times New Roman" w:cs="Times New Roman"/>
          <w:sz w:val="24"/>
          <w:szCs w:val="24"/>
        </w:rPr>
      </w:pPr>
      <w:r w:rsidRPr="00060CEA">
        <w:rPr>
          <w:rFonts w:ascii="Times New Roman" w:hAnsi="Times New Roman" w:cs="Times New Roman"/>
          <w:sz w:val="24"/>
          <w:szCs w:val="24"/>
        </w:rPr>
        <w:t>1.</w:t>
      </w:r>
      <w:r w:rsidR="002058E9" w:rsidRPr="002058E9">
        <w:rPr>
          <w:rFonts w:ascii="Times New Roman" w:hAnsi="Times New Roman" w:cs="Times New Roman"/>
          <w:sz w:val="24"/>
          <w:szCs w:val="24"/>
        </w:rPr>
        <w:t xml:space="preserve"> </w:t>
      </w:r>
      <w:r w:rsidR="002058E9" w:rsidRPr="00060CEA">
        <w:rPr>
          <w:rFonts w:ascii="Times New Roman" w:hAnsi="Times New Roman" w:cs="Times New Roman"/>
          <w:sz w:val="24"/>
          <w:szCs w:val="24"/>
        </w:rPr>
        <w:t xml:space="preserve">ФЭМП  </w:t>
      </w:r>
      <w:r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9A5E89" w:rsidRPr="00060CEA">
        <w:rPr>
          <w:rFonts w:ascii="Times New Roman" w:hAnsi="Times New Roman" w:cs="Times New Roman"/>
          <w:sz w:val="24"/>
          <w:szCs w:val="24"/>
        </w:rPr>
        <w:t xml:space="preserve"> </w:t>
      </w:r>
      <w:r w:rsidR="002058E9">
        <w:rPr>
          <w:rFonts w:ascii="Times New Roman" w:hAnsi="Times New Roman" w:cs="Times New Roman"/>
          <w:sz w:val="24"/>
          <w:szCs w:val="24"/>
        </w:rPr>
        <w:t xml:space="preserve"> 9:00- 9:25</w:t>
      </w:r>
    </w:p>
    <w:p w:rsidR="00B6686B" w:rsidRPr="00060CEA" w:rsidRDefault="00B6686B" w:rsidP="00B6686B">
      <w:pPr>
        <w:tabs>
          <w:tab w:val="left" w:pos="3381"/>
        </w:tabs>
        <w:spacing w:after="0"/>
        <w:rPr>
          <w:rFonts w:ascii="Times New Roman" w:hAnsi="Times New Roman" w:cs="Times New Roman"/>
          <w:sz w:val="24"/>
          <w:szCs w:val="24"/>
        </w:rPr>
      </w:pPr>
      <w:r w:rsidRPr="00060CEA">
        <w:rPr>
          <w:rFonts w:ascii="Times New Roman" w:hAnsi="Times New Roman" w:cs="Times New Roman"/>
          <w:sz w:val="24"/>
          <w:szCs w:val="24"/>
        </w:rPr>
        <w:t>2.</w:t>
      </w:r>
      <w:r w:rsidR="006B6EAD" w:rsidRPr="00060CEA">
        <w:rPr>
          <w:rFonts w:ascii="Times New Roman" w:hAnsi="Times New Roman" w:cs="Times New Roman"/>
          <w:sz w:val="24"/>
          <w:szCs w:val="24"/>
        </w:rPr>
        <w:t xml:space="preserve"> </w:t>
      </w:r>
      <w:r w:rsidR="002058E9">
        <w:rPr>
          <w:rFonts w:ascii="Times New Roman" w:hAnsi="Times New Roman" w:cs="Times New Roman"/>
          <w:sz w:val="24"/>
          <w:szCs w:val="24"/>
        </w:rPr>
        <w:t>Рисование</w:t>
      </w:r>
      <w:r w:rsidR="006B6EAD" w:rsidRPr="00060CEA">
        <w:rPr>
          <w:rFonts w:ascii="Times New Roman" w:hAnsi="Times New Roman" w:cs="Times New Roman"/>
          <w:sz w:val="24"/>
          <w:szCs w:val="24"/>
        </w:rPr>
        <w:tab/>
        <w:t xml:space="preserve"> </w:t>
      </w:r>
      <w:r w:rsidR="00DB50A7"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6B6EAD" w:rsidRPr="00060CEA">
        <w:rPr>
          <w:rFonts w:ascii="Times New Roman" w:hAnsi="Times New Roman" w:cs="Times New Roman"/>
          <w:sz w:val="24"/>
          <w:szCs w:val="24"/>
        </w:rPr>
        <w:t xml:space="preserve">  9:35- 10.00</w:t>
      </w:r>
    </w:p>
    <w:p w:rsidR="00B6686B" w:rsidRPr="00060CEA" w:rsidRDefault="002058E9" w:rsidP="00B6686B">
      <w:pPr>
        <w:spacing w:after="0"/>
        <w:rPr>
          <w:rFonts w:ascii="Times New Roman" w:hAnsi="Times New Roman" w:cs="Times New Roman"/>
          <w:sz w:val="24"/>
          <w:szCs w:val="24"/>
        </w:rPr>
      </w:pPr>
      <w:r>
        <w:rPr>
          <w:rFonts w:ascii="Times New Roman" w:hAnsi="Times New Roman" w:cs="Times New Roman"/>
          <w:sz w:val="24"/>
          <w:szCs w:val="24"/>
        </w:rPr>
        <w:t>3.</w:t>
      </w:r>
      <w:r w:rsidRPr="00060CEA">
        <w:rPr>
          <w:rFonts w:ascii="Times New Roman" w:hAnsi="Times New Roman" w:cs="Times New Roman"/>
          <w:sz w:val="24"/>
          <w:szCs w:val="24"/>
        </w:rPr>
        <w:t>Музыка</w:t>
      </w:r>
      <w:r w:rsidR="00DB50A7" w:rsidRPr="00060CEA">
        <w:rPr>
          <w:rFonts w:ascii="Times New Roman" w:hAnsi="Times New Roman" w:cs="Times New Roman"/>
          <w:sz w:val="24"/>
          <w:szCs w:val="24"/>
        </w:rPr>
        <w:t xml:space="preserve">                    </w:t>
      </w:r>
      <w:r w:rsidR="00B6686B" w:rsidRPr="00060CEA">
        <w:rPr>
          <w:rFonts w:ascii="Times New Roman" w:hAnsi="Times New Roman" w:cs="Times New Roman"/>
          <w:sz w:val="24"/>
          <w:szCs w:val="24"/>
        </w:rPr>
        <w:t xml:space="preserve">                         </w:t>
      </w:r>
      <w:r w:rsidR="006B6EAD" w:rsidRPr="00060CEA">
        <w:rPr>
          <w:rFonts w:ascii="Times New Roman" w:hAnsi="Times New Roman" w:cs="Times New Roman"/>
          <w:sz w:val="24"/>
          <w:szCs w:val="24"/>
        </w:rPr>
        <w:t xml:space="preserve">                          </w:t>
      </w:r>
      <w:r>
        <w:rPr>
          <w:rFonts w:ascii="Times New Roman" w:hAnsi="Times New Roman" w:cs="Times New Roman"/>
          <w:sz w:val="24"/>
          <w:szCs w:val="24"/>
        </w:rPr>
        <w:t xml:space="preserve">              10:10-10:35</w:t>
      </w:r>
    </w:p>
    <w:p w:rsidR="002058E9" w:rsidRDefault="002058E9" w:rsidP="00B50D1C">
      <w:pPr>
        <w:spacing w:after="0"/>
        <w:rPr>
          <w:rFonts w:ascii="Times New Roman" w:hAnsi="Times New Roman" w:cs="Times New Roman"/>
          <w:b/>
          <w:sz w:val="24"/>
          <w:szCs w:val="24"/>
        </w:rPr>
      </w:pPr>
    </w:p>
    <w:p w:rsidR="00B6686B" w:rsidRPr="00060CEA" w:rsidRDefault="002058E9" w:rsidP="00B50D1C">
      <w:pPr>
        <w:spacing w:after="0"/>
        <w:rPr>
          <w:rFonts w:ascii="Times New Roman" w:hAnsi="Times New Roman" w:cs="Times New Roman"/>
          <w:b/>
          <w:sz w:val="24"/>
          <w:szCs w:val="24"/>
        </w:rPr>
      </w:pPr>
      <w:r>
        <w:rPr>
          <w:rFonts w:ascii="Times New Roman" w:hAnsi="Times New Roman" w:cs="Times New Roman"/>
          <w:b/>
          <w:sz w:val="24"/>
          <w:szCs w:val="24"/>
        </w:rPr>
        <w:t>Среда</w:t>
      </w:r>
    </w:p>
    <w:p w:rsidR="006B6EAD" w:rsidRPr="00060CEA" w:rsidRDefault="00B6686B" w:rsidP="00B6686B">
      <w:pPr>
        <w:tabs>
          <w:tab w:val="left" w:pos="3256"/>
        </w:tabs>
        <w:spacing w:after="0"/>
        <w:rPr>
          <w:rFonts w:ascii="Times New Roman" w:hAnsi="Times New Roman" w:cs="Times New Roman"/>
          <w:sz w:val="24"/>
          <w:szCs w:val="24"/>
        </w:rPr>
      </w:pPr>
      <w:r w:rsidRPr="00060CEA">
        <w:rPr>
          <w:rFonts w:ascii="Times New Roman" w:hAnsi="Times New Roman" w:cs="Times New Roman"/>
          <w:sz w:val="24"/>
          <w:szCs w:val="24"/>
        </w:rPr>
        <w:t>1</w:t>
      </w:r>
      <w:r w:rsidR="002058E9">
        <w:rPr>
          <w:rFonts w:ascii="Times New Roman" w:hAnsi="Times New Roman" w:cs="Times New Roman"/>
          <w:sz w:val="24"/>
          <w:szCs w:val="24"/>
        </w:rPr>
        <w:t>.</w:t>
      </w:r>
      <w:r w:rsidR="002058E9" w:rsidRPr="00060CEA">
        <w:rPr>
          <w:rFonts w:ascii="Times New Roman" w:hAnsi="Times New Roman" w:cs="Times New Roman"/>
          <w:sz w:val="24"/>
          <w:szCs w:val="24"/>
        </w:rPr>
        <w:t>Развитие речи</w:t>
      </w:r>
      <w:r w:rsidRPr="00060CEA">
        <w:rPr>
          <w:rFonts w:ascii="Times New Roman" w:hAnsi="Times New Roman" w:cs="Times New Roman"/>
          <w:sz w:val="24"/>
          <w:szCs w:val="24"/>
        </w:rPr>
        <w:t>.</w:t>
      </w:r>
      <w:r w:rsidR="006B6EAD"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2058E9">
        <w:rPr>
          <w:rFonts w:ascii="Times New Roman" w:hAnsi="Times New Roman" w:cs="Times New Roman"/>
          <w:sz w:val="24"/>
          <w:szCs w:val="24"/>
        </w:rPr>
        <w:t xml:space="preserve">      9:00- 9:25</w:t>
      </w:r>
    </w:p>
    <w:p w:rsidR="00B6686B" w:rsidRPr="00060CEA" w:rsidRDefault="006B6EAD" w:rsidP="00B6686B">
      <w:pPr>
        <w:tabs>
          <w:tab w:val="left" w:pos="3256"/>
        </w:tabs>
        <w:spacing w:after="0"/>
        <w:rPr>
          <w:rFonts w:ascii="Times New Roman" w:hAnsi="Times New Roman" w:cs="Times New Roman"/>
          <w:sz w:val="24"/>
          <w:szCs w:val="24"/>
        </w:rPr>
      </w:pPr>
      <w:r w:rsidRPr="00060CEA">
        <w:rPr>
          <w:rFonts w:ascii="Times New Roman" w:hAnsi="Times New Roman" w:cs="Times New Roman"/>
          <w:sz w:val="24"/>
          <w:szCs w:val="24"/>
        </w:rPr>
        <w:t>2.</w:t>
      </w:r>
      <w:r w:rsidR="002058E9" w:rsidRPr="002058E9">
        <w:rPr>
          <w:rFonts w:ascii="Times New Roman" w:hAnsi="Times New Roman" w:cs="Times New Roman"/>
          <w:sz w:val="24"/>
          <w:szCs w:val="24"/>
        </w:rPr>
        <w:t xml:space="preserve"> </w:t>
      </w:r>
      <w:r w:rsidR="002058E9" w:rsidRPr="00060CEA">
        <w:rPr>
          <w:rFonts w:ascii="Times New Roman" w:hAnsi="Times New Roman" w:cs="Times New Roman"/>
          <w:sz w:val="24"/>
          <w:szCs w:val="24"/>
        </w:rPr>
        <w:t>Лепка/Аппликация</w:t>
      </w:r>
      <w:r w:rsidR="00DB50A7" w:rsidRPr="00060CEA">
        <w:rPr>
          <w:rFonts w:ascii="Times New Roman" w:hAnsi="Times New Roman" w:cs="Times New Roman"/>
          <w:sz w:val="24"/>
          <w:szCs w:val="24"/>
        </w:rPr>
        <w:tab/>
        <w:t xml:space="preserve">  </w:t>
      </w:r>
      <w:r w:rsidR="00020675" w:rsidRPr="00060CEA">
        <w:rPr>
          <w:rFonts w:ascii="Times New Roman" w:hAnsi="Times New Roman" w:cs="Times New Roman"/>
          <w:sz w:val="24"/>
          <w:szCs w:val="24"/>
        </w:rPr>
        <w:t xml:space="preserve">                      </w:t>
      </w:r>
      <w:r w:rsidR="002058E9">
        <w:rPr>
          <w:rFonts w:ascii="Times New Roman" w:hAnsi="Times New Roman" w:cs="Times New Roman"/>
          <w:sz w:val="24"/>
          <w:szCs w:val="24"/>
        </w:rPr>
        <w:t xml:space="preserve">                        </w:t>
      </w:r>
      <w:r w:rsidRPr="00060CEA">
        <w:rPr>
          <w:rFonts w:ascii="Times New Roman" w:hAnsi="Times New Roman" w:cs="Times New Roman"/>
          <w:sz w:val="24"/>
          <w:szCs w:val="24"/>
        </w:rPr>
        <w:t xml:space="preserve"> 9:35- 10:00</w:t>
      </w:r>
    </w:p>
    <w:p w:rsidR="002058E9" w:rsidRDefault="00B6686B" w:rsidP="00B50D1C">
      <w:pPr>
        <w:tabs>
          <w:tab w:val="left" w:pos="3256"/>
        </w:tabs>
        <w:spacing w:after="0"/>
        <w:rPr>
          <w:rFonts w:ascii="Times New Roman" w:hAnsi="Times New Roman" w:cs="Times New Roman"/>
          <w:sz w:val="24"/>
          <w:szCs w:val="24"/>
        </w:rPr>
      </w:pPr>
      <w:r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00DB50A7"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DB50A7" w:rsidRPr="00060CEA">
        <w:rPr>
          <w:rFonts w:ascii="Times New Roman" w:hAnsi="Times New Roman" w:cs="Times New Roman"/>
          <w:sz w:val="24"/>
          <w:szCs w:val="24"/>
        </w:rPr>
        <w:t xml:space="preserve"> 10:35- 11:00</w:t>
      </w:r>
    </w:p>
    <w:p w:rsidR="00B50D1C" w:rsidRPr="002058E9" w:rsidRDefault="00B6686B" w:rsidP="00B50D1C">
      <w:pPr>
        <w:tabs>
          <w:tab w:val="left" w:pos="3256"/>
        </w:tabs>
        <w:spacing w:after="0"/>
        <w:rPr>
          <w:rFonts w:ascii="Times New Roman" w:hAnsi="Times New Roman" w:cs="Times New Roman"/>
          <w:sz w:val="24"/>
          <w:szCs w:val="24"/>
        </w:rPr>
      </w:pPr>
      <w:r w:rsidRPr="00060CEA">
        <w:rPr>
          <w:rFonts w:ascii="Times New Roman" w:hAnsi="Times New Roman" w:cs="Times New Roman"/>
          <w:sz w:val="24"/>
          <w:szCs w:val="24"/>
        </w:rPr>
        <w:t xml:space="preserve"> </w:t>
      </w:r>
      <w:r w:rsidRPr="00060CEA">
        <w:rPr>
          <w:rFonts w:ascii="Times New Roman" w:hAnsi="Times New Roman" w:cs="Times New Roman"/>
          <w:b/>
          <w:sz w:val="24"/>
          <w:szCs w:val="24"/>
        </w:rPr>
        <w:t xml:space="preserve">2.пол. дня </w:t>
      </w:r>
      <w:r w:rsidRPr="00060CEA">
        <w:rPr>
          <w:rFonts w:ascii="Times New Roman" w:hAnsi="Times New Roman" w:cs="Times New Roman"/>
          <w:b/>
          <w:sz w:val="24"/>
          <w:szCs w:val="24"/>
        </w:rPr>
        <w:tab/>
      </w:r>
    </w:p>
    <w:p w:rsidR="002058E9" w:rsidRDefault="002058E9" w:rsidP="00B50D1C">
      <w:pPr>
        <w:tabs>
          <w:tab w:val="left" w:pos="3256"/>
        </w:tabs>
        <w:spacing w:after="0"/>
        <w:rPr>
          <w:rFonts w:ascii="Times New Roman" w:hAnsi="Times New Roman" w:cs="Times New Roman"/>
          <w:b/>
          <w:sz w:val="24"/>
          <w:szCs w:val="24"/>
        </w:rPr>
      </w:pPr>
      <w:r>
        <w:rPr>
          <w:rFonts w:ascii="Times New Roman" w:hAnsi="Times New Roman" w:cs="Times New Roman"/>
          <w:sz w:val="24"/>
          <w:szCs w:val="24"/>
        </w:rPr>
        <w:t>Кружок «Капелька</w:t>
      </w:r>
      <w:r w:rsidR="00DB50A7"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B6686B" w:rsidRPr="00060CEA">
        <w:rPr>
          <w:rFonts w:ascii="Times New Roman" w:hAnsi="Times New Roman" w:cs="Times New Roman"/>
          <w:sz w:val="24"/>
          <w:szCs w:val="24"/>
        </w:rPr>
        <w:t xml:space="preserve">   </w:t>
      </w:r>
      <w:r>
        <w:rPr>
          <w:rFonts w:ascii="Times New Roman" w:hAnsi="Times New Roman" w:cs="Times New Roman"/>
          <w:sz w:val="24"/>
          <w:szCs w:val="24"/>
        </w:rPr>
        <w:t xml:space="preserve">                                    15:10</w:t>
      </w:r>
      <w:r w:rsidR="00B6686B" w:rsidRPr="00060CEA">
        <w:rPr>
          <w:rFonts w:ascii="Times New Roman" w:hAnsi="Times New Roman" w:cs="Times New Roman"/>
          <w:sz w:val="24"/>
          <w:szCs w:val="24"/>
        </w:rPr>
        <w:t xml:space="preserve">- 15:35                         </w:t>
      </w:r>
      <w:r w:rsidR="00B50D1C" w:rsidRPr="00060CEA">
        <w:rPr>
          <w:rFonts w:ascii="Times New Roman" w:hAnsi="Times New Roman" w:cs="Times New Roman"/>
          <w:b/>
          <w:sz w:val="24"/>
          <w:szCs w:val="24"/>
        </w:rPr>
        <w:t xml:space="preserve">                                       </w:t>
      </w:r>
    </w:p>
    <w:p w:rsidR="002058E9" w:rsidRDefault="002058E9" w:rsidP="00B50D1C">
      <w:pPr>
        <w:tabs>
          <w:tab w:val="left" w:pos="3256"/>
        </w:tabs>
        <w:spacing w:after="0"/>
        <w:rPr>
          <w:rFonts w:ascii="Times New Roman" w:hAnsi="Times New Roman" w:cs="Times New Roman"/>
          <w:b/>
          <w:sz w:val="24"/>
          <w:szCs w:val="24"/>
        </w:rPr>
      </w:pPr>
    </w:p>
    <w:p w:rsidR="00B6686B" w:rsidRPr="00060CEA" w:rsidRDefault="002058E9" w:rsidP="00B50D1C">
      <w:pPr>
        <w:tabs>
          <w:tab w:val="left" w:pos="3256"/>
        </w:tabs>
        <w:spacing w:after="0"/>
        <w:rPr>
          <w:rFonts w:ascii="Times New Roman" w:hAnsi="Times New Roman" w:cs="Times New Roman"/>
          <w:b/>
          <w:sz w:val="24"/>
          <w:szCs w:val="24"/>
        </w:rPr>
      </w:pPr>
      <w:r>
        <w:rPr>
          <w:rFonts w:ascii="Times New Roman" w:hAnsi="Times New Roman" w:cs="Times New Roman"/>
          <w:b/>
          <w:sz w:val="24"/>
          <w:szCs w:val="24"/>
        </w:rPr>
        <w:t>Четверг</w:t>
      </w:r>
    </w:p>
    <w:p w:rsidR="00B6686B" w:rsidRPr="00060CEA" w:rsidRDefault="00B6686B" w:rsidP="00B6686B">
      <w:pPr>
        <w:tabs>
          <w:tab w:val="left" w:pos="3206"/>
          <w:tab w:val="left" w:pos="5034"/>
        </w:tabs>
        <w:spacing w:after="0"/>
        <w:rPr>
          <w:rFonts w:ascii="Times New Roman" w:hAnsi="Times New Roman" w:cs="Times New Roman"/>
          <w:sz w:val="24"/>
          <w:szCs w:val="24"/>
        </w:rPr>
      </w:pPr>
      <w:r w:rsidRPr="00060CEA">
        <w:rPr>
          <w:rFonts w:ascii="Times New Roman" w:hAnsi="Times New Roman" w:cs="Times New Roman"/>
          <w:sz w:val="24"/>
          <w:szCs w:val="24"/>
        </w:rPr>
        <w:t>1</w:t>
      </w:r>
      <w:r w:rsidR="002058E9">
        <w:rPr>
          <w:rFonts w:ascii="Times New Roman" w:hAnsi="Times New Roman" w:cs="Times New Roman"/>
          <w:sz w:val="24"/>
          <w:szCs w:val="24"/>
        </w:rPr>
        <w:t>.</w:t>
      </w:r>
      <w:r w:rsidR="002058E9" w:rsidRPr="00060CEA">
        <w:rPr>
          <w:rFonts w:ascii="Times New Roman" w:hAnsi="Times New Roman" w:cs="Times New Roman"/>
          <w:sz w:val="24"/>
          <w:szCs w:val="24"/>
        </w:rPr>
        <w:t>Русский  язык</w:t>
      </w:r>
      <w:r w:rsidRPr="00060CEA">
        <w:rPr>
          <w:rFonts w:ascii="Times New Roman" w:hAnsi="Times New Roman" w:cs="Times New Roman"/>
          <w:sz w:val="24"/>
          <w:szCs w:val="24"/>
        </w:rPr>
        <w:t xml:space="preserve">.                     </w:t>
      </w:r>
      <w:r w:rsidR="009A5E89"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9A5E89" w:rsidRPr="00060CEA">
        <w:rPr>
          <w:rFonts w:ascii="Times New Roman" w:hAnsi="Times New Roman" w:cs="Times New Roman"/>
          <w:sz w:val="24"/>
          <w:szCs w:val="24"/>
        </w:rPr>
        <w:t xml:space="preserve"> </w:t>
      </w:r>
      <w:r w:rsidR="002058E9">
        <w:rPr>
          <w:rFonts w:ascii="Times New Roman" w:hAnsi="Times New Roman" w:cs="Times New Roman"/>
          <w:sz w:val="24"/>
          <w:szCs w:val="24"/>
        </w:rPr>
        <w:t xml:space="preserve">                          9:00- 9:25</w:t>
      </w:r>
      <w:r w:rsidRPr="00060CEA">
        <w:rPr>
          <w:rFonts w:ascii="Times New Roman" w:hAnsi="Times New Roman" w:cs="Times New Roman"/>
          <w:sz w:val="24"/>
          <w:szCs w:val="24"/>
        </w:rPr>
        <w:tab/>
      </w:r>
    </w:p>
    <w:p w:rsidR="00B6686B" w:rsidRPr="00060CEA" w:rsidRDefault="00B6686B" w:rsidP="00B6686B">
      <w:pPr>
        <w:tabs>
          <w:tab w:val="left" w:pos="3206"/>
        </w:tabs>
        <w:spacing w:after="0"/>
        <w:rPr>
          <w:rFonts w:ascii="Times New Roman" w:hAnsi="Times New Roman" w:cs="Times New Roman"/>
          <w:sz w:val="24"/>
          <w:szCs w:val="24"/>
        </w:rPr>
      </w:pPr>
      <w:r w:rsidRPr="00060CEA">
        <w:rPr>
          <w:rFonts w:ascii="Times New Roman" w:hAnsi="Times New Roman" w:cs="Times New Roman"/>
          <w:sz w:val="24"/>
          <w:szCs w:val="24"/>
        </w:rPr>
        <w:t>2.</w:t>
      </w:r>
      <w:r w:rsidR="002058E9">
        <w:rPr>
          <w:rFonts w:ascii="Times New Roman" w:hAnsi="Times New Roman" w:cs="Times New Roman"/>
          <w:sz w:val="24"/>
          <w:szCs w:val="24"/>
        </w:rPr>
        <w:t>Рисование</w:t>
      </w:r>
      <w:r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9:35- 10:00</w:t>
      </w:r>
    </w:p>
    <w:p w:rsidR="00B50D1C" w:rsidRPr="00060CEA" w:rsidRDefault="00B6686B" w:rsidP="00020675">
      <w:pPr>
        <w:tabs>
          <w:tab w:val="center" w:pos="4677"/>
        </w:tabs>
        <w:spacing w:after="0"/>
        <w:rPr>
          <w:rFonts w:ascii="Times New Roman" w:hAnsi="Times New Roman" w:cs="Times New Roman"/>
          <w:sz w:val="24"/>
          <w:szCs w:val="24"/>
        </w:rPr>
      </w:pPr>
      <w:r w:rsidRPr="00060CEA">
        <w:rPr>
          <w:rFonts w:ascii="Times New Roman" w:hAnsi="Times New Roman" w:cs="Times New Roman"/>
          <w:sz w:val="24"/>
          <w:szCs w:val="24"/>
        </w:rPr>
        <w:t xml:space="preserve">3. </w:t>
      </w:r>
      <w:r w:rsidR="002058E9">
        <w:rPr>
          <w:rFonts w:ascii="Times New Roman" w:hAnsi="Times New Roman" w:cs="Times New Roman"/>
          <w:sz w:val="24"/>
          <w:szCs w:val="24"/>
        </w:rPr>
        <w:t>Музыка                                                                                     10:10</w:t>
      </w:r>
      <w:r w:rsidR="00DC2028" w:rsidRPr="00060CEA">
        <w:rPr>
          <w:rFonts w:ascii="Times New Roman" w:hAnsi="Times New Roman" w:cs="Times New Roman"/>
          <w:sz w:val="24"/>
          <w:szCs w:val="24"/>
        </w:rPr>
        <w:t>- 10:</w:t>
      </w:r>
      <w:r w:rsidR="002058E9">
        <w:rPr>
          <w:rFonts w:ascii="Times New Roman" w:hAnsi="Times New Roman" w:cs="Times New Roman"/>
          <w:sz w:val="24"/>
          <w:szCs w:val="24"/>
        </w:rPr>
        <w:t>35</w:t>
      </w:r>
    </w:p>
    <w:p w:rsidR="002058E9" w:rsidRDefault="00B50D1C" w:rsidP="00B50D1C">
      <w:pPr>
        <w:tabs>
          <w:tab w:val="center" w:pos="4677"/>
        </w:tabs>
        <w:spacing w:after="0"/>
        <w:jc w:val="both"/>
        <w:rPr>
          <w:rFonts w:ascii="Times New Roman" w:hAnsi="Times New Roman" w:cs="Times New Roman"/>
          <w:b/>
          <w:sz w:val="24"/>
          <w:szCs w:val="24"/>
        </w:rPr>
      </w:pPr>
      <w:r w:rsidRPr="00060CEA">
        <w:rPr>
          <w:rFonts w:ascii="Times New Roman" w:hAnsi="Times New Roman" w:cs="Times New Roman"/>
          <w:b/>
          <w:sz w:val="24"/>
          <w:szCs w:val="24"/>
        </w:rPr>
        <w:t xml:space="preserve"> </w:t>
      </w:r>
    </w:p>
    <w:p w:rsidR="00B6686B" w:rsidRPr="00060CEA" w:rsidRDefault="002058E9" w:rsidP="00B50D1C">
      <w:pPr>
        <w:tabs>
          <w:tab w:val="center" w:pos="4677"/>
        </w:tabs>
        <w:spacing w:after="0"/>
        <w:jc w:val="both"/>
        <w:rPr>
          <w:rFonts w:ascii="Times New Roman" w:hAnsi="Times New Roman" w:cs="Times New Roman"/>
          <w:sz w:val="24"/>
          <w:szCs w:val="24"/>
        </w:rPr>
      </w:pPr>
      <w:r>
        <w:rPr>
          <w:rFonts w:ascii="Times New Roman" w:hAnsi="Times New Roman" w:cs="Times New Roman"/>
          <w:b/>
          <w:sz w:val="24"/>
          <w:szCs w:val="24"/>
        </w:rPr>
        <w:t>Пятница</w:t>
      </w:r>
    </w:p>
    <w:p w:rsidR="00B6686B" w:rsidRPr="00060CEA" w:rsidRDefault="00DB50A7" w:rsidP="00B6686B">
      <w:pPr>
        <w:tabs>
          <w:tab w:val="left" w:pos="3080"/>
        </w:tabs>
        <w:spacing w:after="0"/>
        <w:rPr>
          <w:rFonts w:ascii="Times New Roman" w:hAnsi="Times New Roman" w:cs="Times New Roman"/>
          <w:sz w:val="24"/>
          <w:szCs w:val="24"/>
        </w:rPr>
      </w:pPr>
      <w:r w:rsidRPr="00060CEA">
        <w:rPr>
          <w:rFonts w:ascii="Times New Roman" w:hAnsi="Times New Roman" w:cs="Times New Roman"/>
          <w:sz w:val="24"/>
          <w:szCs w:val="24"/>
        </w:rPr>
        <w:t>1.</w:t>
      </w:r>
      <w:r w:rsidR="00B6686B" w:rsidRPr="00060CEA">
        <w:rPr>
          <w:rFonts w:ascii="Times New Roman" w:hAnsi="Times New Roman" w:cs="Times New Roman"/>
          <w:sz w:val="24"/>
          <w:szCs w:val="24"/>
        </w:rPr>
        <w:t xml:space="preserve"> </w:t>
      </w:r>
      <w:r w:rsidR="002058E9">
        <w:rPr>
          <w:rFonts w:ascii="Times New Roman" w:hAnsi="Times New Roman" w:cs="Times New Roman"/>
          <w:sz w:val="24"/>
          <w:szCs w:val="24"/>
        </w:rPr>
        <w:t>Родной язык</w:t>
      </w:r>
      <w:r w:rsidR="00B6686B"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2058E9">
        <w:rPr>
          <w:rFonts w:ascii="Times New Roman" w:hAnsi="Times New Roman" w:cs="Times New Roman"/>
          <w:sz w:val="24"/>
          <w:szCs w:val="24"/>
        </w:rPr>
        <w:t xml:space="preserve">                      9:05- 9:25</w:t>
      </w:r>
    </w:p>
    <w:p w:rsidR="00B6686B" w:rsidRPr="00060CEA" w:rsidRDefault="002058E9" w:rsidP="00B6686B">
      <w:pPr>
        <w:spacing w:after="0"/>
        <w:rPr>
          <w:rFonts w:ascii="Times New Roman" w:hAnsi="Times New Roman" w:cs="Times New Roman"/>
          <w:sz w:val="24"/>
          <w:szCs w:val="24"/>
        </w:rPr>
      </w:pPr>
      <w:r>
        <w:rPr>
          <w:rFonts w:ascii="Times New Roman" w:hAnsi="Times New Roman" w:cs="Times New Roman"/>
          <w:sz w:val="24"/>
          <w:szCs w:val="24"/>
        </w:rPr>
        <w:t>2.</w:t>
      </w:r>
      <w:r w:rsidR="005C075B">
        <w:rPr>
          <w:rFonts w:ascii="Times New Roman" w:hAnsi="Times New Roman" w:cs="Times New Roman"/>
          <w:sz w:val="24"/>
          <w:szCs w:val="24"/>
        </w:rPr>
        <w:t>Физическая культура</w:t>
      </w:r>
      <w:r w:rsidR="00DC2028" w:rsidRPr="00060CEA">
        <w:rPr>
          <w:rFonts w:ascii="Times New Roman" w:hAnsi="Times New Roman" w:cs="Times New Roman"/>
          <w:sz w:val="24"/>
          <w:szCs w:val="24"/>
        </w:rPr>
        <w:t xml:space="preserve">                                               </w:t>
      </w:r>
      <w:r w:rsidR="005C075B">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9:35</w:t>
      </w:r>
      <w:r w:rsidR="00B6686B" w:rsidRPr="00060CEA">
        <w:rPr>
          <w:rFonts w:ascii="Times New Roman" w:hAnsi="Times New Roman" w:cs="Times New Roman"/>
          <w:sz w:val="24"/>
          <w:szCs w:val="24"/>
        </w:rPr>
        <w:t xml:space="preserve">- 10:00 </w:t>
      </w:r>
    </w:p>
    <w:p w:rsidR="005C075B" w:rsidRPr="002058E9" w:rsidRDefault="005C075B" w:rsidP="005C075B">
      <w:pPr>
        <w:tabs>
          <w:tab w:val="left" w:pos="3256"/>
        </w:tabs>
        <w:spacing w:after="0"/>
        <w:rPr>
          <w:rFonts w:ascii="Times New Roman" w:hAnsi="Times New Roman" w:cs="Times New Roman"/>
          <w:sz w:val="24"/>
          <w:szCs w:val="24"/>
        </w:rPr>
      </w:pPr>
      <w:r w:rsidRPr="00060CEA">
        <w:rPr>
          <w:rFonts w:ascii="Times New Roman" w:hAnsi="Times New Roman" w:cs="Times New Roman"/>
          <w:b/>
          <w:sz w:val="24"/>
          <w:szCs w:val="24"/>
        </w:rPr>
        <w:t xml:space="preserve">2.пол. дня </w:t>
      </w:r>
      <w:r w:rsidRPr="00060CEA">
        <w:rPr>
          <w:rFonts w:ascii="Times New Roman" w:hAnsi="Times New Roman" w:cs="Times New Roman"/>
          <w:b/>
          <w:sz w:val="24"/>
          <w:szCs w:val="24"/>
        </w:rPr>
        <w:tab/>
      </w:r>
    </w:p>
    <w:p w:rsidR="005C075B" w:rsidRDefault="005C075B" w:rsidP="005C075B">
      <w:pPr>
        <w:tabs>
          <w:tab w:val="left" w:pos="3256"/>
        </w:tabs>
        <w:spacing w:after="0"/>
        <w:rPr>
          <w:rFonts w:ascii="Times New Roman" w:hAnsi="Times New Roman" w:cs="Times New Roman"/>
          <w:b/>
          <w:sz w:val="24"/>
          <w:szCs w:val="24"/>
        </w:rPr>
      </w:pPr>
      <w:r>
        <w:rPr>
          <w:rFonts w:ascii="Times New Roman" w:hAnsi="Times New Roman" w:cs="Times New Roman"/>
          <w:sz w:val="24"/>
          <w:szCs w:val="24"/>
        </w:rPr>
        <w:t>3.Конструирование, робототехника</w:t>
      </w:r>
      <w:r w:rsidRPr="00060CEA">
        <w:rPr>
          <w:rFonts w:ascii="Times New Roman" w:hAnsi="Times New Roman" w:cs="Times New Roman"/>
          <w:sz w:val="24"/>
          <w:szCs w:val="24"/>
        </w:rPr>
        <w:t xml:space="preserve">                                </w:t>
      </w:r>
      <w:r>
        <w:rPr>
          <w:rFonts w:ascii="Times New Roman" w:hAnsi="Times New Roman" w:cs="Times New Roman"/>
          <w:sz w:val="24"/>
          <w:szCs w:val="24"/>
        </w:rPr>
        <w:t xml:space="preserve">           15:10</w:t>
      </w:r>
      <w:r w:rsidRPr="00060CEA">
        <w:rPr>
          <w:rFonts w:ascii="Times New Roman" w:hAnsi="Times New Roman" w:cs="Times New Roman"/>
          <w:sz w:val="24"/>
          <w:szCs w:val="24"/>
        </w:rPr>
        <w:t xml:space="preserve">- 15:35                         </w:t>
      </w:r>
      <w:r w:rsidRPr="00060CEA">
        <w:rPr>
          <w:rFonts w:ascii="Times New Roman" w:hAnsi="Times New Roman" w:cs="Times New Roman"/>
          <w:b/>
          <w:sz w:val="24"/>
          <w:szCs w:val="24"/>
        </w:rPr>
        <w:t xml:space="preserve">                                       </w:t>
      </w:r>
    </w:p>
    <w:p w:rsidR="005C075B" w:rsidRDefault="005C075B" w:rsidP="00B6686B">
      <w:pPr>
        <w:spacing w:after="0"/>
        <w:rPr>
          <w:rFonts w:ascii="Times New Roman" w:hAnsi="Times New Roman" w:cs="Times New Roman"/>
          <w:sz w:val="24"/>
          <w:szCs w:val="24"/>
        </w:rPr>
      </w:pPr>
    </w:p>
    <w:p w:rsidR="004C401C" w:rsidRPr="00060CEA" w:rsidRDefault="004C401C" w:rsidP="00B6686B">
      <w:pPr>
        <w:spacing w:after="0"/>
        <w:ind w:firstLine="709"/>
        <w:jc w:val="both"/>
        <w:rPr>
          <w:rFonts w:ascii="Times New Roman" w:hAnsi="Times New Roman" w:cs="Times New Roman"/>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Default="009A5E89" w:rsidP="00B50D1C">
      <w:pPr>
        <w:spacing w:after="0"/>
        <w:jc w:val="both"/>
        <w:rPr>
          <w:rFonts w:ascii="Times New Roman" w:hAnsi="Times New Roman" w:cs="Times New Roman"/>
          <w:b/>
          <w:bCs/>
          <w:sz w:val="24"/>
          <w:szCs w:val="24"/>
        </w:rPr>
      </w:pPr>
    </w:p>
    <w:p w:rsidR="00F15DD9" w:rsidRDefault="00F15DD9" w:rsidP="00B50D1C">
      <w:pPr>
        <w:spacing w:after="0"/>
        <w:jc w:val="both"/>
        <w:rPr>
          <w:rFonts w:ascii="Times New Roman" w:hAnsi="Times New Roman" w:cs="Times New Roman"/>
          <w:b/>
          <w:bCs/>
          <w:sz w:val="24"/>
          <w:szCs w:val="24"/>
        </w:rPr>
      </w:pPr>
    </w:p>
    <w:p w:rsidR="00F15DD9" w:rsidRDefault="00F15DD9" w:rsidP="00B50D1C">
      <w:pPr>
        <w:spacing w:after="0"/>
        <w:jc w:val="both"/>
        <w:rPr>
          <w:rFonts w:ascii="Times New Roman" w:hAnsi="Times New Roman" w:cs="Times New Roman"/>
          <w:b/>
          <w:bCs/>
          <w:sz w:val="24"/>
          <w:szCs w:val="24"/>
        </w:rPr>
      </w:pPr>
    </w:p>
    <w:p w:rsidR="00F15DD9" w:rsidRDefault="00F15DD9" w:rsidP="00B50D1C">
      <w:pPr>
        <w:spacing w:after="0"/>
        <w:jc w:val="both"/>
        <w:rPr>
          <w:rFonts w:ascii="Times New Roman" w:hAnsi="Times New Roman" w:cs="Times New Roman"/>
          <w:b/>
          <w:bCs/>
          <w:sz w:val="24"/>
          <w:szCs w:val="24"/>
        </w:rPr>
      </w:pPr>
    </w:p>
    <w:p w:rsidR="00B2503F" w:rsidRDefault="00B2503F" w:rsidP="00B50D1C">
      <w:pPr>
        <w:spacing w:after="0"/>
        <w:jc w:val="both"/>
        <w:rPr>
          <w:rFonts w:ascii="Times New Roman" w:hAnsi="Times New Roman" w:cs="Times New Roman"/>
          <w:b/>
          <w:bCs/>
          <w:sz w:val="24"/>
          <w:szCs w:val="24"/>
        </w:rPr>
      </w:pPr>
    </w:p>
    <w:p w:rsidR="00F15DD9" w:rsidRDefault="00F15DD9" w:rsidP="00B50D1C">
      <w:pPr>
        <w:spacing w:after="0"/>
        <w:jc w:val="both"/>
        <w:rPr>
          <w:rFonts w:ascii="Times New Roman" w:hAnsi="Times New Roman" w:cs="Times New Roman"/>
          <w:b/>
          <w:bCs/>
          <w:sz w:val="24"/>
          <w:szCs w:val="24"/>
        </w:rPr>
      </w:pPr>
    </w:p>
    <w:p w:rsidR="00F15DD9" w:rsidRDefault="00F15DD9" w:rsidP="00B50D1C">
      <w:pPr>
        <w:spacing w:after="0"/>
        <w:jc w:val="both"/>
        <w:rPr>
          <w:rFonts w:ascii="Times New Roman" w:hAnsi="Times New Roman" w:cs="Times New Roman"/>
          <w:b/>
          <w:bCs/>
          <w:sz w:val="24"/>
          <w:szCs w:val="24"/>
        </w:rPr>
      </w:pPr>
    </w:p>
    <w:p w:rsidR="00070977" w:rsidRDefault="00070977" w:rsidP="00B50D1C">
      <w:pPr>
        <w:spacing w:after="0"/>
        <w:jc w:val="both"/>
        <w:rPr>
          <w:rFonts w:ascii="Times New Roman" w:hAnsi="Times New Roman" w:cs="Times New Roman"/>
          <w:b/>
          <w:bCs/>
          <w:sz w:val="24"/>
          <w:szCs w:val="24"/>
        </w:rPr>
      </w:pPr>
    </w:p>
    <w:p w:rsidR="00070977" w:rsidRDefault="00070977" w:rsidP="00B50D1C">
      <w:pPr>
        <w:spacing w:after="0"/>
        <w:jc w:val="both"/>
        <w:rPr>
          <w:rFonts w:ascii="Times New Roman" w:hAnsi="Times New Roman" w:cs="Times New Roman"/>
          <w:b/>
          <w:bCs/>
          <w:sz w:val="24"/>
          <w:szCs w:val="24"/>
        </w:rPr>
      </w:pPr>
    </w:p>
    <w:p w:rsidR="00070977" w:rsidRDefault="00070977" w:rsidP="00B50D1C">
      <w:pPr>
        <w:spacing w:after="0"/>
        <w:jc w:val="both"/>
        <w:rPr>
          <w:rFonts w:ascii="Times New Roman" w:hAnsi="Times New Roman" w:cs="Times New Roman"/>
          <w:b/>
          <w:bCs/>
          <w:sz w:val="24"/>
          <w:szCs w:val="24"/>
        </w:rPr>
      </w:pP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3.4 Особенности традиционных событий, праздников, мероприятий</w:t>
      </w:r>
    </w:p>
    <w:p w:rsidR="004C401C" w:rsidRPr="00060CEA" w:rsidRDefault="004C401C" w:rsidP="004C401C">
      <w:pPr>
        <w:spacing w:after="0"/>
        <w:ind w:firstLine="709"/>
        <w:jc w:val="both"/>
        <w:rPr>
          <w:rFonts w:ascii="Times New Roman" w:hAnsi="Times New Roman" w:cs="Times New Roman"/>
          <w:i/>
          <w:iCs/>
          <w:sz w:val="24"/>
          <w:szCs w:val="24"/>
        </w:rPr>
      </w:pP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Программа предусматривает организацию культурно-досуговой деятельности детей, задачами которой являются:</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организация культурного отдыха детей, их эмоциональной разрядки;</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развитие детского творчества в различных видах деятельности и культурных практиках;</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создание условий для творческого взаимодействия детей и взрослых;</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формирование у детей представлений об активных формах культурного отдыха, воспитание потребности в их самостоятельной организации.</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Цикличность организации досуговых мероприятий предполагает еженедельное их проведение (до 25 минут) во второй половине дня: - каждую пятницу – вечер развлечений,</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- 1 раз в неделю - физкультурный досуг.</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Содержание досуговых мероприятий с детьми планируется педагогами</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(воспитателями, музыкальными руководителями, инструкторами по физической культуре, и другими специалистами) в зависимости от текущих программных задач, времени года, возрастными особенностями детей, интересов и потребностей дошкольников. Для организации и проведения детских досугов возможно привлечение родителей и других членов семей воспитанников, бывших выпускников детского сада, учащихся музыкальных и спортивных школ, специалистов системы дополнительного образования, учреждений социума и пр.</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Формы организации досуговых мероприятий:</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праздники и развлечения различной тематики;</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выставки детского творчества, совместного творчества детей, педагогов и родителей;</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спортивные и познавательные досуги, в т. ч. проводимые совместно с родителями (другими членами семей воспитанников);</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творческие проекты, площадки, мастерские и пр.</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BF2C9C" w:rsidRDefault="00BF2C9C"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B2503F" w:rsidRDefault="00B2503F" w:rsidP="00BF2C9C">
      <w:pPr>
        <w:jc w:val="center"/>
        <w:rPr>
          <w:rFonts w:ascii="Times New Roman" w:eastAsia="Calibri" w:hAnsi="Times New Roman" w:cs="Times New Roman"/>
          <w:b/>
          <w:sz w:val="24"/>
          <w:szCs w:val="24"/>
          <w:lang w:val="tt-RU"/>
        </w:rPr>
      </w:pPr>
    </w:p>
    <w:p w:rsidR="00B2503F" w:rsidRPr="00060CEA" w:rsidRDefault="00B2503F" w:rsidP="00BF2C9C">
      <w:pPr>
        <w:jc w:val="center"/>
        <w:rPr>
          <w:rFonts w:ascii="Times New Roman" w:eastAsia="Calibri" w:hAnsi="Times New Roman" w:cs="Times New Roman"/>
          <w:b/>
          <w:sz w:val="24"/>
          <w:szCs w:val="24"/>
          <w:lang w:val="tt-RU"/>
        </w:rPr>
      </w:pPr>
    </w:p>
    <w:p w:rsidR="00B2503F" w:rsidRDefault="00B2503F" w:rsidP="00B2503F">
      <w:pPr>
        <w:jc w:val="right"/>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Приложение 1</w:t>
      </w:r>
    </w:p>
    <w:p w:rsidR="00BF2C9C" w:rsidRPr="00060CEA" w:rsidRDefault="00BF2C9C" w:rsidP="009A5E89">
      <w:pPr>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Улуг бөлүк (5-6 харлыглар) Тема: «Төрээн Тывам – байлак чуртум»</w:t>
      </w:r>
    </w:p>
    <w:p w:rsidR="00BF2C9C" w:rsidRPr="00060CEA" w:rsidRDefault="00BF2C9C" w:rsidP="00BF2C9C">
      <w:pPr>
        <w:jc w:val="both"/>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Сорулгазы: </w:t>
      </w:r>
      <w:r w:rsidRPr="00060CEA">
        <w:rPr>
          <w:rFonts w:ascii="Times New Roman" w:eastAsia="Calibri" w:hAnsi="Times New Roman" w:cs="Times New Roman"/>
          <w:sz w:val="24"/>
          <w:szCs w:val="24"/>
          <w:lang w:val="tt-RU"/>
        </w:rPr>
        <w:t>Улуг бөлүктүң уругларынга бодунуң төрээн (тыва) дылынга бодалдарны тода, чиге, чедимчелиг илередип өөренир таарымчалыг байдалдарны тургузуп бээри.  Төрээн чурт дээрге аалы, өг-бүлези, ада-иези, дөргүл-төрели деп билиндирер. Төрүттүнген чериниң төөгүзүн, ында чурттап чоруур билдингир кижилерин, бойдузунуң онзагайын уругларга билиндиреринге тааржыр сөзүглелдерни, шүлүктерин, кыска чечен чогаалдарны таныштырып, 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060CEA">
        <w:rPr>
          <w:rFonts w:ascii="Times New Roman" w:eastAsia="Calibri" w:hAnsi="Times New Roman" w:cs="Times New Roman"/>
          <w:b/>
          <w:sz w:val="24"/>
          <w:szCs w:val="24"/>
          <w:lang w:val="tt-RU"/>
        </w:rPr>
        <w:t xml:space="preserve">. </w:t>
      </w:r>
    </w:p>
    <w:tbl>
      <w:tblPr>
        <w:tblW w:w="16238"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977"/>
        <w:gridCol w:w="2693"/>
        <w:gridCol w:w="8724"/>
      </w:tblGrid>
      <w:tr w:rsidR="00BF2C9C" w:rsidRPr="00060CEA" w:rsidTr="00A52194">
        <w:tc>
          <w:tcPr>
            <w:tcW w:w="1844" w:type="dxa"/>
          </w:tcPr>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Айы, неделяда өөренир темалар</w:t>
            </w:r>
          </w:p>
        </w:tc>
        <w:tc>
          <w:tcPr>
            <w:tcW w:w="2977" w:type="dxa"/>
          </w:tcPr>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Сорулгазы,</w:t>
            </w:r>
          </w:p>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сорулганы чедип алырда, кылып чорудар ажылдар</w:t>
            </w:r>
          </w:p>
        </w:tc>
        <w:tc>
          <w:tcPr>
            <w:tcW w:w="2693" w:type="dxa"/>
          </w:tcPr>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Кичээл темалары</w:t>
            </w:r>
          </w:p>
        </w:tc>
        <w:tc>
          <w:tcPr>
            <w:tcW w:w="8724" w:type="dxa"/>
          </w:tcPr>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Сөс курлавыры</w:t>
            </w:r>
          </w:p>
        </w:tc>
      </w:tr>
      <w:tr w:rsidR="00BF2C9C" w:rsidRPr="008E395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Сентябрь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«Экии, эштер!»</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Уругну долгандыр турар хүрээлелдиӊ онзагайы-биле таныштырар</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Дидактиктиг оюннар</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Төрээн дылынга харылзажыры</w:t>
            </w: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1-ги кичээл: «Экии, шупту!»</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xml:space="preserve"> өөренир, чаа, хөглүг, чайын, сууржуң, чылыг, дүшкүүрлүг.</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чаа өөредилге, хөглүг хүн, кызыл хүн, эки өөренир, эштеринге ынак.</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2-ги кичээл: «Орук дүрүмнери»</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О. Делгер-оол «Светофор» ар. 10. «Хензигбейлер»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Чурук чуруур: «Бажыңымдан чаштар садынга чедир орук»</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ногаан, кызыл,</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дүрүм, чычаан, оттуг-терге, теве, аът, шары, шаанда, орук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ногаан өң, чараш чычаан, шыырак шары, улуг орук, айыылдыг оттуг-тергелер (машиналар).</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3-кү кичээл: «Мээң өг-бүлем».</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Өг-бүле дугайында чурук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1-10-га чедир санаарын катаптаар.</w:t>
            </w:r>
          </w:p>
          <w:p w:rsidR="00BF2C9C" w:rsidRPr="00060CEA" w:rsidRDefault="00BF2C9C" w:rsidP="00AB462D">
            <w:pPr>
              <w:spacing w:after="0" w:line="240" w:lineRule="auto"/>
              <w:rPr>
                <w:rFonts w:ascii="Times New Roman" w:eastAsia="Calibri" w:hAnsi="Times New Roman" w:cs="Times New Roman"/>
                <w:sz w:val="24"/>
                <w:szCs w:val="24"/>
                <w:lang w:val="tt-RU"/>
              </w:rPr>
            </w:pP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xml:space="preserve"> авам, ачам, дуңмам, акым, угбам, кырган-авам, кырган-ачам, даайым, даай-авам, өг-бүле, 1-2-3-4-5-6-7-8-9-10.</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бичии дуңмам, ынак кырган-ачам, өөреникчи угбам, найыралдыг өг-бүлем, кежээ акым.</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4-кү кичээл: «Ынак башкым»</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Ч. Серен-оол «Башкыларым»</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Катаптаашкын. «Антонимнер»</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Сөс курлавыры:</w:t>
            </w:r>
            <w:r w:rsidRPr="00060CEA">
              <w:rPr>
                <w:rFonts w:ascii="Times New Roman" w:eastAsia="Calibri" w:hAnsi="Times New Roman" w:cs="Times New Roman"/>
                <w:sz w:val="24"/>
                <w:szCs w:val="24"/>
              </w:rPr>
              <w:t xml:space="preserve"> башкы, хүндүлүг, чараш, угаанныг, эргим, чырык, чырыткылыг, улуг-бичии, ак-кара, чүдек чараш</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BF2C9C" w:rsidRPr="008E395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Октябрь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 – мээң ынак чуртум»</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Удурланышкак уткалыг сөстерни ажыглап тургаш, чурттап турар чериниң агаар-бойдузунуӊ дугайында билиндирер</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Тыва республиканың кожууннары-биле таныштырар. Тываның картазы-биле таныштырар</w:t>
            </w:r>
            <w:r w:rsidRPr="00060CEA">
              <w:rPr>
                <w:rFonts w:ascii="Times New Roman" w:eastAsia="Calibri" w:hAnsi="Times New Roman" w:cs="Times New Roman"/>
                <w:sz w:val="24"/>
                <w:szCs w:val="24"/>
                <w:lang w:val="tt-RU"/>
              </w:rPr>
              <w:t>ы</w:t>
            </w:r>
            <w:r w:rsidRPr="00060CEA">
              <w:rPr>
                <w:rFonts w:ascii="Times New Roman" w:eastAsia="Calibri" w:hAnsi="Times New Roman" w:cs="Times New Roman"/>
                <w:sz w:val="24"/>
                <w:szCs w:val="24"/>
              </w:rPr>
              <w:t>.  Тыва республиканың төвү – Кызыл хоорай деп уругларга өөредир. Хоорайда тураскаалдарны янзы-бүрү чуруктарның дузазы-биле таныштырар</w:t>
            </w:r>
            <w:r w:rsidRPr="00060CEA">
              <w:rPr>
                <w:rFonts w:ascii="Times New Roman" w:eastAsia="Calibri" w:hAnsi="Times New Roman" w:cs="Times New Roman"/>
                <w:sz w:val="24"/>
                <w:szCs w:val="24"/>
                <w:lang w:val="tt-RU"/>
              </w:rPr>
              <w:t>ы</w:t>
            </w:r>
            <w:r w:rsidRPr="00060CEA">
              <w:rPr>
                <w:rFonts w:ascii="Times New Roman" w:eastAsia="Calibri" w:hAnsi="Times New Roman" w:cs="Times New Roman"/>
                <w:sz w:val="24"/>
                <w:szCs w:val="24"/>
              </w:rPr>
              <w:t>. Шүлүктүң дузазы-биле төрээн черинге ынак болур, патриотчу болур деп кижизидер</w:t>
            </w:r>
            <w:r w:rsidRPr="00060CEA">
              <w:rPr>
                <w:rFonts w:ascii="Times New Roman" w:eastAsia="Calibri" w:hAnsi="Times New Roman" w:cs="Times New Roman"/>
                <w:sz w:val="24"/>
                <w:szCs w:val="24"/>
                <w:lang w:val="tt-RU"/>
              </w:rPr>
              <w:t>и</w:t>
            </w:r>
            <w:r w:rsidRPr="00060CEA">
              <w:rPr>
                <w:rFonts w:ascii="Times New Roman" w:eastAsia="Calibri" w:hAnsi="Times New Roman" w:cs="Times New Roman"/>
                <w:sz w:val="24"/>
                <w:szCs w:val="24"/>
              </w:rPr>
              <w:t>.</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 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Тываның картазы-биле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Нарын сөстерни шын адаары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Тыва республиканыӊ кожууннары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Темага дүүшкен янзы-бүрү чуруктар-биле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Түӊнел чугаага киржири</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Ниитилелде доктааттынган чурум ёзугаар дылдыӊ нормаларын сагып харылзажыры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Дидактиктиг мергежилгелер</w:t>
            </w:r>
            <w:r w:rsidRPr="00060CEA">
              <w:rPr>
                <w:rFonts w:ascii="Times New Roman" w:eastAsia="Calibri" w:hAnsi="Times New Roman" w:cs="Times New Roman"/>
                <w:sz w:val="24"/>
                <w:szCs w:val="24"/>
                <w:lang w:val="tt-RU"/>
              </w:rPr>
              <w:t>.</w:t>
            </w: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1-ги кичээл: «Тыва Республика деп чүл?»</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Ѳӊнерге катаптаашкын</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Э. Кечил-оол «Амгы Тывам» ар.32 – «Экии, хүнүм»</w:t>
            </w:r>
          </w:p>
          <w:p w:rsidR="00BF2C9C" w:rsidRPr="00060CEA" w:rsidRDefault="00BF2C9C" w:rsidP="00AB462D">
            <w:pPr>
              <w:rPr>
                <w:rFonts w:ascii="Times New Roman" w:eastAsia="Calibri" w:hAnsi="Times New Roman" w:cs="Times New Roman"/>
                <w:sz w:val="24"/>
                <w:szCs w:val="24"/>
              </w:rPr>
            </w:pPr>
            <w:r w:rsidRPr="00060CEA">
              <w:rPr>
                <w:rFonts w:ascii="Times New Roman" w:eastAsia="Calibri" w:hAnsi="Times New Roman" w:cs="Times New Roman"/>
                <w:sz w:val="24"/>
                <w:szCs w:val="24"/>
              </w:rPr>
              <w:t>С. Сарыг-оол «Байлак чуртум» (Алдын-Кушкаш №2 2014</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ч</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тук, герб, ыдык ыры, көк, ак-көк, сарыг, ыдыктыг, сүлде,</w:t>
            </w:r>
            <w:r w:rsidRPr="00060CEA">
              <w:rPr>
                <w:rFonts w:ascii="Times New Roman" w:eastAsia="Calibri" w:hAnsi="Times New Roman" w:cs="Times New Roman"/>
                <w:b/>
                <w:sz w:val="24"/>
                <w:szCs w:val="24"/>
              </w:rPr>
              <w:t xml:space="preserve"> </w:t>
            </w:r>
            <w:r w:rsidRPr="00060CEA">
              <w:rPr>
                <w:rFonts w:ascii="Times New Roman" w:eastAsia="Calibri" w:hAnsi="Times New Roman" w:cs="Times New Roman"/>
                <w:sz w:val="24"/>
                <w:szCs w:val="24"/>
              </w:rPr>
              <w:t>төвү,</w:t>
            </w:r>
            <w:r w:rsidRPr="00060CEA">
              <w:rPr>
                <w:rFonts w:ascii="Times New Roman" w:eastAsia="Calibri" w:hAnsi="Times New Roman" w:cs="Times New Roman"/>
                <w:b/>
                <w:sz w:val="24"/>
                <w:szCs w:val="24"/>
              </w:rPr>
              <w:t xml:space="preserve"> </w:t>
            </w:r>
            <w:r w:rsidRPr="00060CEA">
              <w:rPr>
                <w:rFonts w:ascii="Times New Roman" w:eastAsia="Calibri" w:hAnsi="Times New Roman" w:cs="Times New Roman"/>
                <w:sz w:val="24"/>
                <w:szCs w:val="24"/>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байлак Республика, чараш ыдык ыры, ак-көк тук, хөй кожууннарлыг, ыдыктыг Тыва.</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2-ги кичээл: «Мээң хоорайым - Кызыл».</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«Енисей хем»</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(сүлде демдек, ыдык ыры, тук)</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Л.Сотнам «Флаг моей родной Тувы»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Л.Чадамба «Кызылым»</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Э.Кечил-оол «Чечектерим»</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хем, агым, тереӊ, Енисей, кудумчулар, Ленин, Кочетов, Лопсанчап</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w:t>
            </w:r>
            <w:r w:rsidRPr="00060CEA">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3-кү кичээл: «Мээң хоорайымның билдингир черлери».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Удурланышкак уткалыг сөстер</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Арат шөлү, музей, театр, фонтан, хүрээ, артистер, ыраажылар, башкы.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ыдыктыг чер, төөгүлүг музей, чараш театр, солун артистер, кайгап ханмас ыраажылар.</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4-кү кичээл: «Мээң хоорайымның тураскаалдары»</w:t>
            </w:r>
          </w:p>
          <w:p w:rsidR="00BF2C9C" w:rsidRPr="00060CEA" w:rsidRDefault="00BF2C9C" w:rsidP="00AB462D">
            <w:pPr>
              <w:spacing w:after="0" w:line="240" w:lineRule="auto"/>
              <w:rPr>
                <w:rFonts w:ascii="Times New Roman" w:eastAsia="Calibri" w:hAnsi="Times New Roman" w:cs="Times New Roman"/>
                <w:sz w:val="24"/>
                <w:szCs w:val="24"/>
                <w:lang w:val="tt-RU"/>
              </w:rPr>
            </w:pP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w:t>
            </w:r>
          </w:p>
          <w:p w:rsidR="00BF2C9C" w:rsidRPr="00060CEA" w:rsidRDefault="00BF2C9C" w:rsidP="00AB462D">
            <w:pPr>
              <w:spacing w:after="0" w:line="240" w:lineRule="auto"/>
              <w:rPr>
                <w:rFonts w:ascii="Times New Roman" w:eastAsia="Calibri" w:hAnsi="Times New Roman" w:cs="Times New Roman"/>
                <w:sz w:val="24"/>
                <w:szCs w:val="24"/>
                <w:lang w:val="tt-RU"/>
              </w:rPr>
            </w:pPr>
          </w:p>
          <w:p w:rsidR="00BF2C9C" w:rsidRPr="00060CEA" w:rsidRDefault="00BF2C9C" w:rsidP="00AB462D">
            <w:pPr>
              <w:spacing w:after="0" w:line="240" w:lineRule="auto"/>
              <w:rPr>
                <w:rFonts w:ascii="Times New Roman" w:eastAsia="Calibri" w:hAnsi="Times New Roman" w:cs="Times New Roman"/>
                <w:sz w:val="24"/>
                <w:szCs w:val="24"/>
                <w:lang w:val="tt-RU"/>
              </w:rPr>
            </w:pP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билдингир, хүндүткелдиг, ужур-дуза,</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медээ, хумагалыг, онзагай, идепкейлиг, солун, тураскаал, ат-алдар, кезээ мөңге.</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ак-көк дээр, билдингир кижилер, хүндүлүг тураскаалдар.</w:t>
            </w:r>
          </w:p>
        </w:tc>
      </w:tr>
      <w:tr w:rsidR="00BF2C9C" w:rsidRPr="008E395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Ноябрь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«Чаптанчыг чаштар»</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Темага дүүшкен янзы-бүрү чуруктар-биле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Түӊнел чугаага киржири</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Ниитилелде доктааттынган чурум ёзугаар дылдыӊ нормаларын сагып харылзажыры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Дидактиктиг мергежилгелер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Доктааткаш, чугаалаары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Төрээн дылынга харылзажыры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1-ги кичээл: «Тыва дыл – ыдык дыл»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Беседа «Дыл чокта – чон чок»</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Саглай Шыдыраа «Ынак дылым».</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Яна Барыс-оол «Тыва дылым».</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Катаптаашкын</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«Синонимнер»</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төрээн, дыл, эргим, уттундурбас, угаан-медерел, сеткил-сагыш, хоорук, аянчыдып, хүндулээр, чараш-көрүштүг-аянгныг, амданныг-чаагай.</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2-ги кичээл: «Өг – тыва чоннуң оран-савазы»</w:t>
            </w:r>
          </w:p>
          <w:p w:rsidR="00BF2C9C" w:rsidRPr="00060CEA" w:rsidRDefault="00BF2C9C" w:rsidP="00AB462D">
            <w:pPr>
              <w:spacing w:after="0" w:line="240" w:lineRule="auto"/>
              <w:jc w:val="both"/>
              <w:rPr>
                <w:rFonts w:ascii="Times New Roman" w:eastAsia="Calibri" w:hAnsi="Times New Roman" w:cs="Times New Roman"/>
                <w:sz w:val="24"/>
                <w:szCs w:val="24"/>
              </w:rPr>
            </w:pPr>
            <w:r w:rsidRPr="00060CEA">
              <w:rPr>
                <w:rFonts w:ascii="Times New Roman" w:eastAsia="Calibri" w:hAnsi="Times New Roman" w:cs="Times New Roman"/>
                <w:sz w:val="24"/>
                <w:szCs w:val="24"/>
              </w:rPr>
              <w:t>В.Серен-оол «Өгже чалалга»</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С.Хомушку «Өг – кайгамчыктыг оран»</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көшкүн чуртталга, көжүрер оран-сава, дөр бажы, аптара баары, оң талазы, солагай талазы, олут орбас, мал сүрер, тыва чем, ак чем, аъттыг кижи.</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3-кү кичээл: «Тыва чуртумда - тараа-быдаа»</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«Сыпта тараа» орус ул. Толу</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В. Сухомлинский «Сыпта тараа»</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тараа, далган, шөлдер, суггат, оът-сиген, комбайн, аъттыг терге, согааш бала, тараа дүгү, тыва далган.</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сыпта тараа, хайыралдыг чем,</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чаагай торт, чигирзиг аъш-чем аймаа,</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тарааны челбиир, отка хоорар, шоңнаар (соктаар), дээрбеге тыртар.</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4-кү кичээл: «Тываның аржаан-суглары, хемнери» </w:t>
            </w:r>
          </w:p>
          <w:p w:rsidR="00BF2C9C" w:rsidRPr="00060CEA" w:rsidRDefault="00BF2C9C" w:rsidP="00AB462D">
            <w:pPr>
              <w:spacing w:after="0" w:line="240" w:lineRule="auto"/>
              <w:rPr>
                <w:rFonts w:ascii="Times New Roman" w:eastAsia="Calibri" w:hAnsi="Times New Roman" w:cs="Times New Roman"/>
                <w:sz w:val="24"/>
                <w:szCs w:val="24"/>
                <w:lang w:val="tt-RU"/>
              </w:rPr>
            </w:pPr>
          </w:p>
          <w:p w:rsidR="00BF2C9C" w:rsidRPr="00060CEA" w:rsidRDefault="00BF2C9C" w:rsidP="00AB462D">
            <w:pPr>
              <w:rPr>
                <w:rFonts w:ascii="Times New Roman" w:eastAsia="Calibri" w:hAnsi="Times New Roman" w:cs="Times New Roman"/>
                <w:sz w:val="24"/>
                <w:szCs w:val="24"/>
                <w:lang w:val="tt-RU"/>
              </w:rPr>
            </w:pP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 Сөс курлавыры: </w:t>
            </w:r>
            <w:r w:rsidRPr="00060CEA">
              <w:rPr>
                <w:rFonts w:ascii="Times New Roman" w:eastAsia="Calibri" w:hAnsi="Times New Roman" w:cs="Times New Roman"/>
                <w:sz w:val="24"/>
                <w:szCs w:val="24"/>
                <w:lang w:val="tt-RU"/>
              </w:rPr>
              <w:t>сылдыстарлыг, аржаан, «Кундустуг», «Шивилиг», «Ажыг-Суг», казымал-байлак, эм-оъттар, бөрү-оъду, ыштыг, шыктыг, тоорук, элбек, кайгамчыктыг, дөңнер.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sz w:val="24"/>
                <w:szCs w:val="24"/>
              </w:rPr>
              <w:t>чаңгы сиңген, ужарларлыг хем</w:t>
            </w:r>
            <w:r w:rsidRPr="00060CEA">
              <w:rPr>
                <w:rFonts w:ascii="Times New Roman" w:eastAsia="Calibri" w:hAnsi="Times New Roman" w:cs="Times New Roman"/>
                <w:sz w:val="24"/>
                <w:szCs w:val="24"/>
                <w:lang w:val="tt-RU"/>
              </w:rPr>
              <w:t>.</w:t>
            </w:r>
          </w:p>
        </w:tc>
      </w:tr>
      <w:tr w:rsidR="00BF2C9C" w:rsidRPr="008E395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Декабрь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«Хөглүг үе»</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Бичии уруг чылдың дөрт эргилдезин, тускай демдектерин ылгап билир кылдыр чаӊчыктырар</w:t>
            </w:r>
            <w:r w:rsidRPr="00060CEA">
              <w:rPr>
                <w:rFonts w:ascii="Times New Roman" w:eastAsia="Calibri" w:hAnsi="Times New Roman" w:cs="Times New Roman"/>
                <w:sz w:val="24"/>
                <w:szCs w:val="24"/>
                <w:lang w:val="tt-RU"/>
              </w:rPr>
              <w:t>ы</w:t>
            </w:r>
            <w:r w:rsidRPr="00060CEA">
              <w:rPr>
                <w:rFonts w:ascii="Times New Roman" w:eastAsia="Calibri" w:hAnsi="Times New Roman" w:cs="Times New Roman"/>
                <w:sz w:val="24"/>
                <w:szCs w:val="24"/>
              </w:rPr>
              <w:t>. Тоолдарда бооп турар үени тодарадып билиринге өөредири. Кыжын куштарга, аң-меңнерге дузалажыры бистиң херээвис деп билиндирер</w:t>
            </w:r>
            <w:r w:rsidRPr="00060CEA">
              <w:rPr>
                <w:rFonts w:ascii="Times New Roman" w:eastAsia="Calibri" w:hAnsi="Times New Roman" w:cs="Times New Roman"/>
                <w:sz w:val="24"/>
                <w:szCs w:val="24"/>
                <w:lang w:val="tt-RU"/>
              </w:rPr>
              <w:t>ы</w:t>
            </w:r>
            <w:r w:rsidRPr="00060CEA">
              <w:rPr>
                <w:rFonts w:ascii="Times New Roman" w:eastAsia="Calibri" w:hAnsi="Times New Roman" w:cs="Times New Roman"/>
                <w:sz w:val="24"/>
                <w:szCs w:val="24"/>
              </w:rPr>
              <w:t>.</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Кызыл дептер-биле ажыл чорудулга</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Дидактиктиг мергежилгелер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Доктааткаш, чугаалаары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Төрээн дылынга харылзажыры</w:t>
            </w:r>
            <w:r w:rsidRPr="00060CEA">
              <w:rPr>
                <w:rFonts w:ascii="Times New Roman" w:eastAsia="Calibri" w:hAnsi="Times New Roman" w:cs="Times New Roman"/>
                <w:sz w:val="24"/>
                <w:szCs w:val="24"/>
                <w:lang w:val="tt-RU"/>
              </w:rPr>
              <w:t>.</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Чечен чогаал номнары-биле таныжары, сонуургап дыӊнаары, эдерти чугаалаары</w:t>
            </w:r>
            <w:r w:rsidRPr="00060CEA">
              <w:rPr>
                <w:rFonts w:ascii="Times New Roman" w:eastAsia="Calibri" w:hAnsi="Times New Roman" w:cs="Times New Roman"/>
                <w:sz w:val="24"/>
                <w:szCs w:val="24"/>
                <w:lang w:val="tt-RU"/>
              </w:rPr>
              <w:t>.</w:t>
            </w:r>
          </w:p>
          <w:p w:rsidR="00BF2C9C" w:rsidRPr="00060CEA" w:rsidRDefault="00BF2C9C" w:rsidP="00AB462D">
            <w:pPr>
              <w:rPr>
                <w:rFonts w:ascii="Times New Roman" w:eastAsia="Calibri" w:hAnsi="Times New Roman" w:cs="Times New Roman"/>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1-ги кичээл: «Чылдың дөрт эргилдези»</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Э.Кечил-оол «Экии, хүнүм» «Аалчы час» ар. 19, «Чазын» ар. 24.</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О. Делгер-оол «Хензигбейлер» «Сарыг бүрү» ар. 12, «Кыш келген» ар</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14</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 Сөс курлавыры:</w:t>
            </w:r>
            <w:r w:rsidRPr="00060CEA">
              <w:rPr>
                <w:rFonts w:ascii="Times New Roman" w:eastAsia="Calibri" w:hAnsi="Times New Roman" w:cs="Times New Roman"/>
                <w:sz w:val="24"/>
                <w:szCs w:val="24"/>
              </w:rPr>
              <w:t xml:space="preserve"> күс, час, кыш, чай, соок, чылыг, хат, хаттыг, хар, харлыг, эриир, шыдажыр, чечектерлиг, чаа чыл, шалың, хүн, шагаа</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2-ги кичээл: «Улустуң аас чогаалы – тоолдар, тоолчургу чугаалар».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«Чаңгыс ой аъттыг үш алышкы».</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тоол, өпей ыры, тоолчургу чугаа, дүрген чугаа, көгүдүг, шаанда, үе,</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маадырлар.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маадырлыг тоол, кыска тоол, үнелиг тоолчургу чугаа,</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кайгамчыктыг чугаа, тоолдаар ирей, мерген угаанныг, каас-чараш оран, маадырлыг кижи</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3-кү кичээл: «Черлик болгаш азырал амытаннар»</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О. Делгер-оол «Хензигбейлер» «Бактавас мен» ар. 16, «Бызаа» ар.16, «Кулун» ар. 17, «Сыын» ар. 21,</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Э. Кечил-оол «Чурукчу соок»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Р. А. Аракчаа «Сарлык с телёнком» портрет</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4-кү кичээл: «Куштар – кыжын»</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Э.Кечил-оол «Ужуп кел», «Уя белен», «Бора-хирилээ»</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Е. Танова «Бора-хөкпеш», «Көге-куштар»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Кызыл дептер-биле ажыл</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p>
        </w:tc>
      </w:tr>
      <w:tr w:rsidR="00BF2C9C" w:rsidRPr="008E395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Январь</w:t>
            </w:r>
          </w:p>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sz w:val="24"/>
                <w:szCs w:val="24"/>
              </w:rPr>
              <w:t>«Чашкы үем»</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Дидактиктиг мергежилгелер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Төрээн дылынга харылзажыры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Херек кырында хайгаараары (харылзажып тура, чугааныӊ сайзыралыныӊ деӊнелин хайгаараары).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Уругну долгандыр турар хүрээлелдиӊ онзагайы-биле таныштырар.</w:t>
            </w: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1-ги кичээл: «Чаш уруглар оюннары»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«Кажык»</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«Аскак-кадай», «Өртеңнежир»,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«Чинчи чажырары»</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чаштыр, оваарымчалыг, кижизидилге, оожум, шыпшың, кичээнгейлиг, дүрген, октаар, көрүптер, кажык, тевек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2-ги кичээл: «Тываның казымал байлаа»</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«Тываның ус-шеверлери» (даш чонукчулары)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(хөмүр-даш, алдын, асбест, цемент, чонар-даш)</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xml:space="preserve"> чонар-даш, хөмүр-даш, асбест, алдын, үнелиг, өртектиг.</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сарыг чонар-даш, кара хөмүр-даш, үнелиг алдын, </w:t>
            </w:r>
            <w:r w:rsidRPr="00060CEA">
              <w:rPr>
                <w:rFonts w:ascii="Times New Roman" w:eastAsia="Calibri" w:hAnsi="Times New Roman" w:cs="Times New Roman"/>
                <w:bCs/>
                <w:sz w:val="24"/>
                <w:szCs w:val="24"/>
                <w:lang w:val="tt-RU"/>
              </w:rPr>
              <w:t xml:space="preserve">Ак-Довуракта даг-дүгү, Чадаанада, Усть-Элегесте, Кызылда хөмүр-даш, Шагаан-Арыгда цемент. </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3-кү кичээл: «Улустуң аас чогаалы – тывызык, үлегер домак»</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 xml:space="preserve">баажызы, догааштырар, чечен сөс, мерген угаан, чарт угаан. </w:t>
            </w:r>
            <w:r w:rsidRPr="00060CEA">
              <w:rPr>
                <w:rFonts w:ascii="Times New Roman" w:eastAsia="Calibri" w:hAnsi="Times New Roman" w:cs="Times New Roman"/>
                <w:b/>
                <w:sz w:val="24"/>
                <w:szCs w:val="24"/>
                <w:lang w:val="tt-RU"/>
              </w:rPr>
              <w:t xml:space="preserve">  </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тывызыкты ыдар,</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удур салыр, эки боданыр, угаанныг болур</w:t>
            </w:r>
            <w:r w:rsidRPr="00060CEA">
              <w:rPr>
                <w:rFonts w:ascii="Times New Roman" w:eastAsia="Calibri" w:hAnsi="Times New Roman" w:cs="Times New Roman"/>
                <w:b/>
                <w:sz w:val="24"/>
                <w:szCs w:val="24"/>
                <w:lang w:val="tt-RU"/>
              </w:rPr>
              <w:t xml:space="preserve"> .</w:t>
            </w:r>
          </w:p>
        </w:tc>
      </w:tr>
      <w:tr w:rsidR="00BF2C9C" w:rsidRPr="008E395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Февраль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«Шагаа – тыва чоннуң байырлалы»</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Янзы-бүрү чуруктар-биле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Дидактиктиг оюннар.</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Төрээн дылынга харылзажыры.</w:t>
            </w:r>
          </w:p>
          <w:p w:rsidR="00BF2C9C" w:rsidRPr="00060CEA" w:rsidRDefault="00BF2C9C" w:rsidP="00AB462D">
            <w:pPr>
              <w:rPr>
                <w:rFonts w:ascii="Times New Roman" w:eastAsia="Calibri" w:hAnsi="Times New Roman" w:cs="Times New Roman"/>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1-ги кичээл: «Тыва хеп»</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jc w:val="both"/>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bCs/>
                <w:sz w:val="24"/>
                <w:szCs w:val="24"/>
                <w:lang w:val="tt-RU"/>
              </w:rPr>
              <w:t>тон, кур, борт, кандаазын, шегедек, хоректээш, хурме, чувур, идик, ук, дешки, чулдургууш, дерги, каасталга, (терлик, хаш, хөвеңниг, негей, чаргаш, ой тон).</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онзагай угулза, чылыг чеңи чок, хаш идик, кышкы тон.</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2-ги кичээл: «Тыва чем»</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О. Делгер-оол</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 xml:space="preserve">«Хензигбейлер» «Тыва чемнер» ар. 36-39. </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ааржы, чөкпек,</w:t>
            </w:r>
            <w:r w:rsidRPr="00060CEA">
              <w:rPr>
                <w:rFonts w:ascii="Times New Roman" w:eastAsia="Calibri" w:hAnsi="Times New Roman" w:cs="Times New Roman"/>
                <w:b/>
                <w:sz w:val="24"/>
                <w:szCs w:val="24"/>
              </w:rPr>
              <w:t xml:space="preserve"> </w:t>
            </w:r>
            <w:r w:rsidRPr="00060CEA">
              <w:rPr>
                <w:rFonts w:ascii="Times New Roman" w:eastAsia="Calibri" w:hAnsi="Times New Roman" w:cs="Times New Roman"/>
                <w:sz w:val="24"/>
                <w:szCs w:val="24"/>
              </w:rPr>
              <w:t>хойтпак, быштак, курут, далган, тараа, тыва далган, сүт, өреме.</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b/>
                <w:sz w:val="24"/>
                <w:szCs w:val="24"/>
              </w:rPr>
              <w:t xml:space="preserve">Сөс каттыжыышкыннары: </w:t>
            </w:r>
            <w:r w:rsidRPr="00060CEA">
              <w:rPr>
                <w:rFonts w:ascii="Times New Roman" w:eastAsia="Calibri" w:hAnsi="Times New Roman" w:cs="Times New Roman"/>
                <w:sz w:val="24"/>
                <w:szCs w:val="24"/>
              </w:rPr>
              <w:t>бышкан тараа, тырткан далган, ак ааржы, сүттүг шай, чаглыг эът, чигирлиг курут.</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3-кү кичээл: «Ада-чурттуң камгалакчылары»</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дидим чорук, кежээ оол, ада-чурт камгалакчызы</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4-кү кичээл: «Кажык»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О. Сувакпит «Хуулгаазын кажыктарым».</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кажык, аът, инек, хой, өшкү, шиш, мугур, сөөк</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кажыкты аштаар, дөрт мөчү, сөөктен бүткен, тыва оюн</w:t>
            </w:r>
          </w:p>
        </w:tc>
      </w:tr>
      <w:tr w:rsidR="00BF2C9C" w:rsidRPr="008E395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Март</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«Тываның уруглар чогаалчылары»</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Чечен чогаал номнары-биле таныжары, сонуургап дыӊнаары, эдерти чугаалаары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Төрээн дылынга харылзажыры.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Дидактиктиг оюннар.</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Чечен чогаалды, шүлүктү дыӊнааш, эдерти чугаалаары.</w:t>
            </w:r>
          </w:p>
          <w:p w:rsidR="00BF2C9C" w:rsidRPr="00060CEA" w:rsidRDefault="00BF2C9C" w:rsidP="00AB462D">
            <w:pPr>
              <w:spacing w:after="0" w:line="240" w:lineRule="auto"/>
              <w:rPr>
                <w:rFonts w:ascii="Times New Roman" w:eastAsia="Calibri" w:hAnsi="Times New Roman" w:cs="Times New Roman"/>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1-ги кичээл: «Чооду Кара-Куске» «Кырган-аваныӊ баскан быштаа» чечен чугаа</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хавырып, айтырттынар, чурум, кадарыксаар, сөзүн, кайыӊарныӊ-даа. Хойлаар, хүннер, быштак.</w:t>
            </w:r>
            <w:r w:rsidRPr="00060CEA">
              <w:rPr>
                <w:rFonts w:ascii="Times New Roman" w:eastAsia="Calibri" w:hAnsi="Times New Roman" w:cs="Times New Roman"/>
                <w:b/>
                <w:sz w:val="24"/>
                <w:szCs w:val="24"/>
                <w:lang w:val="tt-RU"/>
              </w:rPr>
              <w:t xml:space="preserve"> </w:t>
            </w:r>
          </w:p>
          <w:p w:rsidR="00BF2C9C" w:rsidRPr="00060CEA" w:rsidRDefault="00BF2C9C" w:rsidP="00AB462D">
            <w:pPr>
              <w:tabs>
                <w:tab w:val="left" w:pos="4065"/>
              </w:tabs>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2-ги кичээл: «Март 8-биле!»</w:t>
            </w:r>
          </w:p>
          <w:p w:rsidR="00BF2C9C" w:rsidRPr="00060CEA" w:rsidRDefault="00BF2C9C" w:rsidP="00AB462D">
            <w:pPr>
              <w:spacing w:after="0" w:line="240" w:lineRule="auto"/>
              <w:jc w:val="both"/>
              <w:rPr>
                <w:rFonts w:ascii="Times New Roman" w:eastAsia="Calibri" w:hAnsi="Times New Roman" w:cs="Times New Roman"/>
                <w:sz w:val="24"/>
                <w:szCs w:val="24"/>
              </w:rPr>
            </w:pPr>
            <w:r w:rsidRPr="00060CEA">
              <w:rPr>
                <w:rFonts w:ascii="Times New Roman" w:eastAsia="Calibri" w:hAnsi="Times New Roman" w:cs="Times New Roman"/>
                <w:sz w:val="24"/>
                <w:szCs w:val="24"/>
              </w:rPr>
              <w:t>С.К. Ланзы «Портрет матери»</w:t>
            </w:r>
          </w:p>
          <w:p w:rsidR="00BF2C9C" w:rsidRPr="00060CEA" w:rsidRDefault="00BF2C9C" w:rsidP="00AB462D">
            <w:pPr>
              <w:spacing w:after="0" w:line="240" w:lineRule="auto"/>
              <w:jc w:val="both"/>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С. Ш</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Саая «Две матери» портрет</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А. </w:t>
            </w:r>
            <w:r w:rsidRPr="00060CEA">
              <w:rPr>
                <w:rFonts w:ascii="Times New Roman" w:eastAsia="Calibri" w:hAnsi="Times New Roman" w:cs="Times New Roman"/>
                <w:sz w:val="24"/>
                <w:szCs w:val="24"/>
                <w:lang w:val="tt-RU"/>
              </w:rPr>
              <w:t>А.</w:t>
            </w:r>
            <w:r w:rsidRPr="00060CEA">
              <w:rPr>
                <w:rFonts w:ascii="Times New Roman" w:eastAsia="Calibri" w:hAnsi="Times New Roman" w:cs="Times New Roman"/>
                <w:sz w:val="24"/>
                <w:szCs w:val="24"/>
              </w:rPr>
              <w:t>Даржай «Ава»</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ие, ава, эне, кырган-ава, эргим, бүдүш, маадырлыг, шыдамык, угаанныг, чагыг-сүме, ыдыктаар, шимченгир, кашпагай, тура-соруктуг, ишти-хөңнү, эргеледир.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3-кү кичээл: О.Сувакпит «Хаважыгаш».</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чайып, ойнап, кымчыланыр, илиг, кудуруктуг, дагыр-магыр, давып-самнаар, хаважыгаш, алараӊнаан, кулузун, үгекчигеш, хааржакчыгаш.</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крактары алараӊнаан, карыш четпес, узун дуртуг, кулактары халбалчыӊнаан, оюн эрээр, өстүрүп каан, халбактанып халыыр.</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4-кү кичээл: С. Пюрбю «Ынак Тывам».</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xml:space="preserve"> хилиӊ, эргиир, бойдус, каастаар, хевис, Сибирь, энчек, эгээрттинмес, аалдаар, талыйган, кожааланыр, каастанган, кызыл-тас.</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r w:rsidRPr="00060CEA">
              <w:rPr>
                <w:rFonts w:ascii="Times New Roman" w:eastAsia="Calibri" w:hAnsi="Times New Roman" w:cs="Times New Roman"/>
                <w:b/>
                <w:sz w:val="24"/>
                <w:szCs w:val="24"/>
                <w:lang w:val="tt-RU"/>
              </w:rPr>
              <w:t xml:space="preserve"> </w:t>
            </w:r>
          </w:p>
        </w:tc>
      </w:tr>
      <w:tr w:rsidR="00BF2C9C" w:rsidRPr="00060CE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Апрель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«Төөгүнү утпаалыңар»</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Октаргайже эң-не бир дугаар Юрий Гагарин ушкан деп билиндирер. </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Тываны алдаржыдып чоруур спортка сундулуг кижилери-биле таныжылга. </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Тараа чокта хлеб чок</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деп өөредири.</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Кижиниң тургузуун катаптаар.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Янзы-бүрү чуруктар-биле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Дидактиктиг оюннар.</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Төрээн дылынга харылзажыры.</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Кино, мультфильм, шии көрүлдезиниӊ соонда чугаа сайзырадыры.</w:t>
            </w: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1-и кичээл: «Кижиниң</w:t>
            </w:r>
            <w:r w:rsidRPr="00060CEA">
              <w:rPr>
                <w:rFonts w:ascii="Times New Roman" w:eastAsia="Calibri" w:hAnsi="Times New Roman" w:cs="Times New Roman"/>
                <w:sz w:val="24"/>
                <w:szCs w:val="24"/>
                <w:lang w:val="tt-RU"/>
              </w:rPr>
              <w:t xml:space="preserve"> мага-бодунуң</w:t>
            </w:r>
            <w:r w:rsidRPr="00060CEA">
              <w:rPr>
                <w:rFonts w:ascii="Times New Roman" w:eastAsia="Calibri" w:hAnsi="Times New Roman" w:cs="Times New Roman"/>
                <w:sz w:val="24"/>
                <w:szCs w:val="24"/>
              </w:rPr>
              <w:t xml:space="preserve"> тургузуу»</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b/>
                <w:sz w:val="24"/>
                <w:szCs w:val="24"/>
              </w:rPr>
              <w:t>Сөс курлавыры</w:t>
            </w:r>
            <w:r w:rsidRPr="00060CEA">
              <w:rPr>
                <w:rFonts w:ascii="Times New Roman" w:eastAsia="Calibri" w:hAnsi="Times New Roman" w:cs="Times New Roman"/>
                <w:sz w:val="24"/>
                <w:szCs w:val="24"/>
              </w:rPr>
              <w:t>: хол, бут, оорга, ишти, думчуу, кулак, кулактар,</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диш,</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диштер.</w:t>
            </w:r>
          </w:p>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Сөс каттыжыышкыннары:</w:t>
            </w:r>
            <w:r w:rsidRPr="00060CEA">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2-ги кичээл: «Косманавтылар хүнү»</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ужудукчу, найыралдыг, эптиг-демниг.</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каттыжыышкыны:</w:t>
            </w:r>
            <w:r w:rsidRPr="00060CEA">
              <w:rPr>
                <w:rFonts w:ascii="Times New Roman" w:eastAsia="Calibri" w:hAnsi="Times New Roman" w:cs="Times New Roman"/>
                <w:sz w:val="24"/>
                <w:szCs w:val="24"/>
                <w:lang w:val="tt-RU"/>
              </w:rPr>
              <w:t xml:space="preserve"> октаргайже үнүүшкүн, чивеңнешкен сылдыстар.</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3-кү кичээл: «Тыва спортсменнер»</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b/>
                <w:sz w:val="24"/>
                <w:szCs w:val="24"/>
              </w:rPr>
              <w:t>Сөс курлавыры</w:t>
            </w:r>
            <w:r w:rsidRPr="00060CEA">
              <w:rPr>
                <w:rFonts w:ascii="Times New Roman" w:eastAsia="Calibri" w:hAnsi="Times New Roman" w:cs="Times New Roman"/>
                <w:sz w:val="24"/>
                <w:szCs w:val="24"/>
              </w:rPr>
              <w:t>: алдарлыг, алдаржыдар, сураглыг, билдингир, хүндүлүг, хүндүлээчел</w:t>
            </w:r>
          </w:p>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Сөс каттыжыышкыннары:</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4-кү кичээл: «Кым болур мен» </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Мергежилдер</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Сөс курлавыры</w:t>
            </w:r>
            <w:r w:rsidRPr="00060CEA">
              <w:rPr>
                <w:rFonts w:ascii="Times New Roman" w:eastAsia="Calibri" w:hAnsi="Times New Roman" w:cs="Times New Roman"/>
                <w:sz w:val="24"/>
                <w:szCs w:val="24"/>
              </w:rPr>
              <w:t>: башкы, эмчи, тудугжу, чолаачы, сып, көже, сула, даараныкчы, хойжу</w:t>
            </w:r>
            <w:r w:rsidRPr="00060CEA">
              <w:rPr>
                <w:rFonts w:ascii="Times New Roman" w:eastAsia="Calibri" w:hAnsi="Times New Roman" w:cs="Times New Roman"/>
                <w:sz w:val="24"/>
                <w:szCs w:val="24"/>
                <w:lang w:val="tt-RU"/>
              </w:rPr>
              <w:t>.</w:t>
            </w:r>
          </w:p>
          <w:p w:rsidR="00BF2C9C" w:rsidRPr="00060CEA" w:rsidRDefault="00BF2C9C" w:rsidP="00AB462D">
            <w:pPr>
              <w:tabs>
                <w:tab w:val="center" w:pos="2553"/>
              </w:tabs>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w:t>
            </w:r>
            <w:r w:rsidRPr="00060CEA">
              <w:rPr>
                <w:rFonts w:ascii="Times New Roman" w:eastAsia="Calibri" w:hAnsi="Times New Roman" w:cs="Times New Roman"/>
                <w:b/>
                <w:sz w:val="24"/>
                <w:szCs w:val="24"/>
              </w:rPr>
              <w:t>Сөс каттыжыышкыннары:</w:t>
            </w:r>
            <w:r w:rsidRPr="00060CEA">
              <w:rPr>
                <w:rFonts w:ascii="Times New Roman" w:eastAsia="Calibri" w:hAnsi="Times New Roman" w:cs="Times New Roman"/>
                <w:sz w:val="24"/>
                <w:szCs w:val="24"/>
              </w:rPr>
              <w:t xml:space="preserve"> эрестиг чолаачы, шевер даараныкчы, сагыш-човаачал эмчи, эвилеӊ-ээлдек башкы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b/>
                <w:sz w:val="24"/>
                <w:szCs w:val="24"/>
              </w:rPr>
            </w:pPr>
          </w:p>
        </w:tc>
      </w:tr>
      <w:tr w:rsidR="00BF2C9C" w:rsidRPr="008E395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Май</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«Мөгеер бис»</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Май 1 – күш-ажылдың болгаш тайбыңның хүнү деп билиндирер. </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Аът тыва чоннуң амыдыралында кол черни ээлеп турар деп тайылбырлаар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Уран чурулганыӊ дузазы-биле чугаа сайзырадырыныӊ ажыл-чорудулгазын чорудары.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Чугааны харылзажырыныӊ чепсээ болдуруп, аас чугааныӊ сайзыраарынга таарымчалыг байдал тургузуп ажылдаар.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Эштери, кижизидикчи башкызы-биле сонуургаан темазынга хамаарыштыр бодалдарын үлежип, медээниӊ үнген дөзүн илередир дээн күзелин деткиир.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Т</w:t>
            </w:r>
            <w:r w:rsidRPr="00060CEA">
              <w:rPr>
                <w:rFonts w:ascii="Times New Roman" w:eastAsia="Calibri" w:hAnsi="Times New Roman" w:cs="Times New Roman"/>
                <w:sz w:val="24"/>
                <w:szCs w:val="24"/>
                <w:lang w:val="tt-RU"/>
              </w:rPr>
              <w:t>ө</w:t>
            </w:r>
            <w:r w:rsidRPr="00060CEA">
              <w:rPr>
                <w:rFonts w:ascii="Times New Roman" w:eastAsia="Calibri" w:hAnsi="Times New Roman" w:cs="Times New Roman"/>
                <w:sz w:val="24"/>
                <w:szCs w:val="24"/>
              </w:rPr>
              <w:t xml:space="preserve">рээн дылынга </w:t>
            </w:r>
            <w:r w:rsidRPr="00060CEA">
              <w:rPr>
                <w:rFonts w:ascii="Times New Roman" w:eastAsia="Calibri" w:hAnsi="Times New Roman" w:cs="Times New Roman"/>
                <w:sz w:val="24"/>
                <w:szCs w:val="24"/>
                <w:lang w:val="tt-RU"/>
              </w:rPr>
              <w:t xml:space="preserve">шын </w:t>
            </w:r>
            <w:r w:rsidRPr="00060CEA">
              <w:rPr>
                <w:rFonts w:ascii="Times New Roman" w:eastAsia="Calibri" w:hAnsi="Times New Roman" w:cs="Times New Roman"/>
                <w:sz w:val="24"/>
                <w:szCs w:val="24"/>
              </w:rPr>
              <w:t>харылзажыры</w:t>
            </w:r>
            <w:r w:rsidRPr="00060CEA">
              <w:rPr>
                <w:rFonts w:ascii="Times New Roman" w:eastAsia="Calibri" w:hAnsi="Times New Roman" w:cs="Times New Roman"/>
                <w:sz w:val="24"/>
                <w:szCs w:val="24"/>
                <w:lang w:val="tt-RU"/>
              </w:rPr>
              <w:t>.</w:t>
            </w:r>
          </w:p>
        </w:tc>
        <w:tc>
          <w:tcPr>
            <w:tcW w:w="2693"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sz w:val="24"/>
                <w:szCs w:val="24"/>
              </w:rPr>
              <w:t>1-ги кичээл: «Тайбың амыдырал»</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май, күш-ажыл, тук,</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тайбың.</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күш-ажыл делгерезин.</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2-ги кичээл: «Тыва чоннуң амыдыралында аъттың туружу».</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 xml:space="preserve">амытан, кежээ, эш, кулунчак, </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ёзулуг эш, азырал амытан, улуг аът, ажыктыг мал, туруштуг аът.</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3-кү кичээл: «Маадырларны утпаалыңар»</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маадырлар, дидим, эки-турачылар.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Сөс каттыжыышкыннары: </w:t>
            </w:r>
            <w:r w:rsidRPr="00060CEA">
              <w:rPr>
                <w:rFonts w:ascii="Times New Roman" w:eastAsia="Calibri" w:hAnsi="Times New Roman" w:cs="Times New Roman"/>
                <w:sz w:val="24"/>
                <w:szCs w:val="24"/>
              </w:rPr>
              <w:t>тура халыышкын, маадырлыг чорук, дидим оолдар</w:t>
            </w:r>
            <w:r w:rsidRPr="00060CEA">
              <w:rPr>
                <w:rFonts w:ascii="Times New Roman" w:eastAsia="Calibri" w:hAnsi="Times New Roman" w:cs="Times New Roman"/>
                <w:sz w:val="24"/>
                <w:szCs w:val="24"/>
                <w:lang w:val="tt-RU"/>
              </w:rPr>
              <w:t>.</w:t>
            </w:r>
          </w:p>
        </w:tc>
      </w:tr>
      <w:tr w:rsidR="00BF2C9C" w:rsidRPr="008E395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4-кү кичээл: Катаптаашкын</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эштерим, эргим, ужуражылга, хүндүлүг, билиг.</w:t>
            </w:r>
            <w:r w:rsidRPr="00060CEA">
              <w:rPr>
                <w:rFonts w:ascii="Times New Roman" w:eastAsia="Calibri" w:hAnsi="Times New Roman" w:cs="Times New Roman"/>
                <w:b/>
                <w:sz w:val="24"/>
                <w:szCs w:val="24"/>
                <w:lang w:val="tt-RU"/>
              </w:rPr>
              <w:t xml:space="preserve"> </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билиг далайы,</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ынак башкыларым,</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школага ужурашкыже, эки өөреникчи.</w:t>
            </w:r>
          </w:p>
        </w:tc>
      </w:tr>
    </w:tbl>
    <w:p w:rsidR="004C401C" w:rsidRPr="00060CEA" w:rsidRDefault="004C401C" w:rsidP="004C401C">
      <w:pPr>
        <w:spacing w:after="0"/>
        <w:ind w:firstLine="709"/>
        <w:jc w:val="both"/>
        <w:rPr>
          <w:rFonts w:ascii="Times New Roman" w:hAnsi="Times New Roman" w:cs="Times New Roman"/>
          <w:sz w:val="24"/>
          <w:szCs w:val="24"/>
          <w:lang w:val="tt-RU"/>
        </w:rPr>
      </w:pPr>
    </w:p>
    <w:p w:rsidR="004C401C" w:rsidRPr="00060CEA" w:rsidRDefault="004C401C" w:rsidP="004C401C">
      <w:pPr>
        <w:spacing w:after="0"/>
        <w:ind w:firstLine="709"/>
        <w:jc w:val="both"/>
        <w:rPr>
          <w:rFonts w:ascii="Times New Roman" w:hAnsi="Times New Roman" w:cs="Times New Roman"/>
          <w:color w:val="FF0000"/>
          <w:sz w:val="24"/>
          <w:szCs w:val="24"/>
          <w:lang w:val="tt-RU"/>
        </w:rPr>
      </w:pPr>
    </w:p>
    <w:p w:rsidR="00226F95" w:rsidRPr="00060CEA" w:rsidRDefault="00226F95">
      <w:pPr>
        <w:rPr>
          <w:rFonts w:ascii="Times New Roman" w:hAnsi="Times New Roman" w:cs="Times New Roman"/>
          <w:sz w:val="24"/>
          <w:szCs w:val="24"/>
          <w:lang w:val="tt-RU"/>
        </w:rPr>
      </w:pPr>
    </w:p>
    <w:sectPr w:rsidR="00226F95" w:rsidRPr="00060CEA" w:rsidSect="00E2219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FA" w:rsidRDefault="00CE05FA" w:rsidP="00614195">
      <w:pPr>
        <w:spacing w:after="0" w:line="240" w:lineRule="auto"/>
      </w:pPr>
      <w:r>
        <w:separator/>
      </w:r>
    </w:p>
  </w:endnote>
  <w:endnote w:type="continuationSeparator" w:id="0">
    <w:p w:rsidR="00CE05FA" w:rsidRDefault="00CE05FA" w:rsidP="0061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946219"/>
      <w:docPartObj>
        <w:docPartGallery w:val="Page Numbers (Bottom of Page)"/>
        <w:docPartUnique/>
      </w:docPartObj>
    </w:sdtPr>
    <w:sdtEndPr/>
    <w:sdtContent>
      <w:p w:rsidR="00BF7BC1" w:rsidRDefault="00BF7BC1">
        <w:pPr>
          <w:pStyle w:val="a6"/>
          <w:jc w:val="center"/>
        </w:pPr>
        <w:r>
          <w:fldChar w:fldCharType="begin"/>
        </w:r>
        <w:r>
          <w:instrText>PAGE   \* MERGEFORMAT</w:instrText>
        </w:r>
        <w:r>
          <w:fldChar w:fldCharType="separate"/>
        </w:r>
        <w:r w:rsidR="009A434B">
          <w:rPr>
            <w:noProof/>
          </w:rPr>
          <w:t>2</w:t>
        </w:r>
        <w:r>
          <w:rPr>
            <w:noProof/>
          </w:rPr>
          <w:fldChar w:fldCharType="end"/>
        </w:r>
      </w:p>
    </w:sdtContent>
  </w:sdt>
  <w:p w:rsidR="00BF7BC1" w:rsidRDefault="00BF7BC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FA" w:rsidRDefault="00CE05FA" w:rsidP="00614195">
      <w:pPr>
        <w:spacing w:after="0" w:line="240" w:lineRule="auto"/>
      </w:pPr>
      <w:r>
        <w:separator/>
      </w:r>
    </w:p>
  </w:footnote>
  <w:footnote w:type="continuationSeparator" w:id="0">
    <w:p w:rsidR="00CE05FA" w:rsidRDefault="00CE05FA" w:rsidP="0061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255"/>
      </v:shape>
    </w:pict>
  </w:numPicBullet>
  <w:abstractNum w:abstractNumId="0" w15:restartNumberingAfterBreak="0">
    <w:nsid w:val="02D84194"/>
    <w:multiLevelType w:val="hybridMultilevel"/>
    <w:tmpl w:val="B286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75277A"/>
    <w:multiLevelType w:val="hybridMultilevel"/>
    <w:tmpl w:val="59A47A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B40EB"/>
    <w:multiLevelType w:val="hybridMultilevel"/>
    <w:tmpl w:val="62A01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79477C"/>
    <w:multiLevelType w:val="hybridMultilevel"/>
    <w:tmpl w:val="0EE25DE2"/>
    <w:lvl w:ilvl="0" w:tplc="D59A2ECE">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28C127F6"/>
    <w:multiLevelType w:val="hybridMultilevel"/>
    <w:tmpl w:val="5D68C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477F18"/>
    <w:multiLevelType w:val="hybridMultilevel"/>
    <w:tmpl w:val="AE569E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464DF2"/>
    <w:multiLevelType w:val="hybridMultilevel"/>
    <w:tmpl w:val="2288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BA18DE"/>
    <w:multiLevelType w:val="hybridMultilevel"/>
    <w:tmpl w:val="DAC8B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BFA5D23"/>
    <w:multiLevelType w:val="hybridMultilevel"/>
    <w:tmpl w:val="FF74B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C672F47"/>
    <w:multiLevelType w:val="hybridMultilevel"/>
    <w:tmpl w:val="C6648E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FD4D30"/>
    <w:multiLevelType w:val="hybridMultilevel"/>
    <w:tmpl w:val="B0F2E96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CCC271E"/>
    <w:multiLevelType w:val="hybridMultilevel"/>
    <w:tmpl w:val="E1CCEE9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D5733F"/>
    <w:multiLevelType w:val="hybridMultilevel"/>
    <w:tmpl w:val="7E7CB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E3830C4"/>
    <w:multiLevelType w:val="hybridMultilevel"/>
    <w:tmpl w:val="18F84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3B4C2B"/>
    <w:multiLevelType w:val="hybridMultilevel"/>
    <w:tmpl w:val="80BC367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0"/>
  </w:num>
  <w:num w:numId="3">
    <w:abstractNumId w:val="4"/>
  </w:num>
  <w:num w:numId="4">
    <w:abstractNumId w:val="13"/>
  </w:num>
  <w:num w:numId="5">
    <w:abstractNumId w:val="11"/>
  </w:num>
  <w:num w:numId="6">
    <w:abstractNumId w:val="14"/>
  </w:num>
  <w:num w:numId="7">
    <w:abstractNumId w:val="5"/>
  </w:num>
  <w:num w:numId="8">
    <w:abstractNumId w:val="1"/>
  </w:num>
  <w:num w:numId="9">
    <w:abstractNumId w:val="7"/>
  </w:num>
  <w:num w:numId="10">
    <w:abstractNumId w:val="10"/>
  </w:num>
  <w:num w:numId="11">
    <w:abstractNumId w:val="9"/>
  </w:num>
  <w:num w:numId="12">
    <w:abstractNumId w:val="6"/>
  </w:num>
  <w:num w:numId="13">
    <w:abstractNumId w:val="12"/>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401C"/>
    <w:rsid w:val="00020675"/>
    <w:rsid w:val="0003737A"/>
    <w:rsid w:val="0005349C"/>
    <w:rsid w:val="000572D6"/>
    <w:rsid w:val="0006002B"/>
    <w:rsid w:val="00060CEA"/>
    <w:rsid w:val="00070529"/>
    <w:rsid w:val="00070977"/>
    <w:rsid w:val="00107622"/>
    <w:rsid w:val="001951D1"/>
    <w:rsid w:val="002058E9"/>
    <w:rsid w:val="002219DC"/>
    <w:rsid w:val="00226F95"/>
    <w:rsid w:val="00236585"/>
    <w:rsid w:val="00243BF5"/>
    <w:rsid w:val="00270B84"/>
    <w:rsid w:val="00274DB5"/>
    <w:rsid w:val="00280B93"/>
    <w:rsid w:val="002A16A1"/>
    <w:rsid w:val="002B48CD"/>
    <w:rsid w:val="0030276C"/>
    <w:rsid w:val="003072B5"/>
    <w:rsid w:val="00310E9E"/>
    <w:rsid w:val="00317A57"/>
    <w:rsid w:val="003676DE"/>
    <w:rsid w:val="003A06FA"/>
    <w:rsid w:val="003C3896"/>
    <w:rsid w:val="003F0008"/>
    <w:rsid w:val="004060CA"/>
    <w:rsid w:val="00411AA5"/>
    <w:rsid w:val="004A41BC"/>
    <w:rsid w:val="004A45AB"/>
    <w:rsid w:val="004C401C"/>
    <w:rsid w:val="004D5D04"/>
    <w:rsid w:val="004F1816"/>
    <w:rsid w:val="00515754"/>
    <w:rsid w:val="00570C29"/>
    <w:rsid w:val="005718B9"/>
    <w:rsid w:val="005C075B"/>
    <w:rsid w:val="005D5815"/>
    <w:rsid w:val="005E38D0"/>
    <w:rsid w:val="005F33BD"/>
    <w:rsid w:val="005F532C"/>
    <w:rsid w:val="005F7957"/>
    <w:rsid w:val="006050F4"/>
    <w:rsid w:val="00614195"/>
    <w:rsid w:val="00657111"/>
    <w:rsid w:val="006B6EAD"/>
    <w:rsid w:val="006B7074"/>
    <w:rsid w:val="006B742D"/>
    <w:rsid w:val="006F4B07"/>
    <w:rsid w:val="00712CBE"/>
    <w:rsid w:val="007166A3"/>
    <w:rsid w:val="00740833"/>
    <w:rsid w:val="00745B39"/>
    <w:rsid w:val="00747A82"/>
    <w:rsid w:val="00793775"/>
    <w:rsid w:val="007A7997"/>
    <w:rsid w:val="00842FA4"/>
    <w:rsid w:val="00850AF0"/>
    <w:rsid w:val="008651C7"/>
    <w:rsid w:val="00870F53"/>
    <w:rsid w:val="008E395A"/>
    <w:rsid w:val="00966B43"/>
    <w:rsid w:val="009821CE"/>
    <w:rsid w:val="00983D5F"/>
    <w:rsid w:val="009A434B"/>
    <w:rsid w:val="009A5E89"/>
    <w:rsid w:val="009A64C0"/>
    <w:rsid w:val="00A422F0"/>
    <w:rsid w:val="00A52194"/>
    <w:rsid w:val="00A9538C"/>
    <w:rsid w:val="00AB462D"/>
    <w:rsid w:val="00AF1519"/>
    <w:rsid w:val="00B2503F"/>
    <w:rsid w:val="00B3210F"/>
    <w:rsid w:val="00B50D1C"/>
    <w:rsid w:val="00B6686B"/>
    <w:rsid w:val="00B96F4F"/>
    <w:rsid w:val="00BD229E"/>
    <w:rsid w:val="00BF2C9C"/>
    <w:rsid w:val="00BF6A96"/>
    <w:rsid w:val="00BF7BC1"/>
    <w:rsid w:val="00C03FFE"/>
    <w:rsid w:val="00C56552"/>
    <w:rsid w:val="00CE05FA"/>
    <w:rsid w:val="00D03C81"/>
    <w:rsid w:val="00D11571"/>
    <w:rsid w:val="00D93C0A"/>
    <w:rsid w:val="00DA5CD7"/>
    <w:rsid w:val="00DB50A7"/>
    <w:rsid w:val="00DB5767"/>
    <w:rsid w:val="00DC2028"/>
    <w:rsid w:val="00DD3F4C"/>
    <w:rsid w:val="00DD6298"/>
    <w:rsid w:val="00E22198"/>
    <w:rsid w:val="00ED628D"/>
    <w:rsid w:val="00EE5CFA"/>
    <w:rsid w:val="00EF1836"/>
    <w:rsid w:val="00F15DD9"/>
    <w:rsid w:val="00F26082"/>
    <w:rsid w:val="00FC67A7"/>
    <w:rsid w:val="00FE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22574"/>
  <w15:docId w15:val="{96467044-26A2-4FF8-8B0A-271F121F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01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40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401C"/>
  </w:style>
  <w:style w:type="paragraph" w:styleId="a6">
    <w:name w:val="footer"/>
    <w:basedOn w:val="a"/>
    <w:link w:val="a7"/>
    <w:uiPriority w:val="99"/>
    <w:unhideWhenUsed/>
    <w:rsid w:val="004C40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401C"/>
  </w:style>
  <w:style w:type="paragraph" w:styleId="a8">
    <w:name w:val="List Paragraph"/>
    <w:basedOn w:val="a"/>
    <w:uiPriority w:val="34"/>
    <w:qFormat/>
    <w:rsid w:val="004C401C"/>
    <w:pPr>
      <w:ind w:left="720"/>
      <w:contextualSpacing/>
    </w:pPr>
  </w:style>
  <w:style w:type="paragraph" w:customStyle="1" w:styleId="Default">
    <w:name w:val="Default"/>
    <w:rsid w:val="004C401C"/>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line number"/>
    <w:basedOn w:val="a0"/>
    <w:uiPriority w:val="99"/>
    <w:semiHidden/>
    <w:unhideWhenUsed/>
    <w:rsid w:val="00BF2C9C"/>
  </w:style>
  <w:style w:type="character" w:customStyle="1" w:styleId="aa">
    <w:name w:val="Без интервала Знак"/>
    <w:basedOn w:val="a0"/>
    <w:link w:val="ab"/>
    <w:uiPriority w:val="1"/>
    <w:locked/>
    <w:rsid w:val="00AB462D"/>
  </w:style>
  <w:style w:type="paragraph" w:styleId="ab">
    <w:name w:val="No Spacing"/>
    <w:link w:val="aa"/>
    <w:uiPriority w:val="1"/>
    <w:qFormat/>
    <w:rsid w:val="00AB462D"/>
    <w:pPr>
      <w:spacing w:after="0" w:line="240" w:lineRule="auto"/>
    </w:pPr>
  </w:style>
  <w:style w:type="paragraph" w:styleId="ac">
    <w:name w:val="Balloon Text"/>
    <w:basedOn w:val="a"/>
    <w:link w:val="ad"/>
    <w:uiPriority w:val="99"/>
    <w:semiHidden/>
    <w:unhideWhenUsed/>
    <w:rsid w:val="005F33B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F33BD"/>
    <w:rPr>
      <w:rFonts w:ascii="Segoe UI" w:hAnsi="Segoe UI" w:cs="Segoe UI"/>
      <w:sz w:val="18"/>
      <w:szCs w:val="18"/>
    </w:rPr>
  </w:style>
  <w:style w:type="character" w:styleId="ae">
    <w:name w:val="annotation reference"/>
    <w:basedOn w:val="a0"/>
    <w:uiPriority w:val="99"/>
    <w:semiHidden/>
    <w:unhideWhenUsed/>
    <w:rsid w:val="00EE5CFA"/>
    <w:rPr>
      <w:sz w:val="16"/>
      <w:szCs w:val="16"/>
    </w:rPr>
  </w:style>
  <w:style w:type="paragraph" w:styleId="af">
    <w:name w:val="annotation text"/>
    <w:basedOn w:val="a"/>
    <w:link w:val="af0"/>
    <w:uiPriority w:val="99"/>
    <w:semiHidden/>
    <w:unhideWhenUsed/>
    <w:rsid w:val="00EE5CFA"/>
    <w:pPr>
      <w:spacing w:line="240" w:lineRule="auto"/>
    </w:pPr>
    <w:rPr>
      <w:sz w:val="20"/>
      <w:szCs w:val="20"/>
    </w:rPr>
  </w:style>
  <w:style w:type="character" w:customStyle="1" w:styleId="af0">
    <w:name w:val="Текст примечания Знак"/>
    <w:basedOn w:val="a0"/>
    <w:link w:val="af"/>
    <w:uiPriority w:val="99"/>
    <w:semiHidden/>
    <w:rsid w:val="00EE5CFA"/>
    <w:rPr>
      <w:sz w:val="20"/>
      <w:szCs w:val="20"/>
    </w:rPr>
  </w:style>
  <w:style w:type="paragraph" w:styleId="af1">
    <w:name w:val="annotation subject"/>
    <w:basedOn w:val="af"/>
    <w:next w:val="af"/>
    <w:link w:val="af2"/>
    <w:uiPriority w:val="99"/>
    <w:semiHidden/>
    <w:unhideWhenUsed/>
    <w:rsid w:val="00EE5CFA"/>
    <w:rPr>
      <w:b/>
      <w:bCs/>
    </w:rPr>
  </w:style>
  <w:style w:type="character" w:customStyle="1" w:styleId="af2">
    <w:name w:val="Тема примечания Знак"/>
    <w:basedOn w:val="af0"/>
    <w:link w:val="af1"/>
    <w:uiPriority w:val="99"/>
    <w:semiHidden/>
    <w:rsid w:val="00EE5CFA"/>
    <w:rPr>
      <w:b/>
      <w:bCs/>
      <w:sz w:val="20"/>
      <w:szCs w:val="20"/>
    </w:rPr>
  </w:style>
  <w:style w:type="paragraph" w:customStyle="1" w:styleId="c5">
    <w:name w:val="c5"/>
    <w:basedOn w:val="a"/>
    <w:rsid w:val="00B32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3210F"/>
  </w:style>
  <w:style w:type="paragraph" w:customStyle="1" w:styleId="c1">
    <w:name w:val="c1"/>
    <w:basedOn w:val="a"/>
    <w:rsid w:val="00B32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3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3C757-D128-4B9D-82CB-1D39343B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69</Pages>
  <Words>25758</Words>
  <Characters>146822</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2023-09-11T09:29:00Z</cp:lastPrinted>
  <dcterms:created xsi:type="dcterms:W3CDTF">2020-09-10T07:46:00Z</dcterms:created>
  <dcterms:modified xsi:type="dcterms:W3CDTF">2023-09-12T04:22:00Z</dcterms:modified>
</cp:coreProperties>
</file>